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260F3" w14:textId="77777777" w:rsidR="000234AE" w:rsidRDefault="005E32A3" w:rsidP="000234AE">
      <w:pPr>
        <w:ind w:left="3888" w:firstLine="1499"/>
        <w:jc w:val="both"/>
      </w:pPr>
      <w:bookmarkStart w:id="0" w:name="_GoBack"/>
      <w:bookmarkEnd w:id="0"/>
      <w:r w:rsidRPr="000234AE">
        <w:t>P</w:t>
      </w:r>
      <w:r w:rsidR="008F35F8" w:rsidRPr="000234AE">
        <w:t>ATVIRTINTA</w:t>
      </w:r>
    </w:p>
    <w:p w14:paraId="358A4FB9" w14:textId="77777777" w:rsidR="000234AE" w:rsidRDefault="006C3A5F" w:rsidP="000234AE">
      <w:pPr>
        <w:ind w:left="3888" w:firstLine="1499"/>
        <w:jc w:val="both"/>
      </w:pPr>
      <w:r w:rsidRPr="000234AE">
        <w:t>Rokiškio</w:t>
      </w:r>
      <w:r w:rsidR="008F35F8" w:rsidRPr="000234AE">
        <w:t xml:space="preserve"> rajono savivaldybės tarybos</w:t>
      </w:r>
    </w:p>
    <w:p w14:paraId="39C197BB" w14:textId="16213604" w:rsidR="008F35F8" w:rsidRPr="000234AE" w:rsidRDefault="008F35F8" w:rsidP="000234AE">
      <w:pPr>
        <w:ind w:left="3888" w:firstLine="1499"/>
        <w:jc w:val="both"/>
      </w:pPr>
      <w:r w:rsidRPr="000234AE">
        <w:t>20</w:t>
      </w:r>
      <w:r w:rsidR="006C3A5F" w:rsidRPr="000234AE">
        <w:t>21</w:t>
      </w:r>
      <w:r w:rsidRPr="000234AE">
        <w:t xml:space="preserve"> m.</w:t>
      </w:r>
      <w:r w:rsidR="00440F1E" w:rsidRPr="000234AE">
        <w:t xml:space="preserve"> rugsėjo 24 d. sprendimu Nr. TS-     </w:t>
      </w:r>
    </w:p>
    <w:p w14:paraId="535FDCB2" w14:textId="77777777" w:rsidR="008733EB" w:rsidRPr="000234AE" w:rsidRDefault="008733EB" w:rsidP="000234AE"/>
    <w:p w14:paraId="7841D37A" w14:textId="77777777" w:rsidR="00B37CC4" w:rsidRPr="000234AE" w:rsidRDefault="00B37CC4" w:rsidP="000234AE">
      <w:pPr>
        <w:jc w:val="center"/>
        <w:rPr>
          <w:b/>
        </w:rPr>
      </w:pPr>
      <w:r w:rsidRPr="000234AE">
        <w:rPr>
          <w:b/>
        </w:rPr>
        <w:t xml:space="preserve">ROKIŠKIO KRAŠTO GARBĖS PILIEČIO VARDO SUTEIKIMO IR APDOVANOJIMO ROKIŠKIO RAJONO </w:t>
      </w:r>
      <w:r w:rsidR="008F35F8" w:rsidRPr="000234AE">
        <w:rPr>
          <w:b/>
        </w:rPr>
        <w:t xml:space="preserve">SAVIVALDYBĖS </w:t>
      </w:r>
      <w:r w:rsidRPr="000234AE">
        <w:rPr>
          <w:b/>
        </w:rPr>
        <w:t xml:space="preserve">MERO PADĖKOS RAŠTAIS </w:t>
      </w:r>
    </w:p>
    <w:p w14:paraId="0CDA2B76" w14:textId="1FA28BAE" w:rsidR="008F35F8" w:rsidRPr="000234AE" w:rsidRDefault="008F35F8" w:rsidP="000234AE">
      <w:pPr>
        <w:jc w:val="center"/>
        <w:rPr>
          <w:b/>
        </w:rPr>
      </w:pPr>
      <w:r w:rsidRPr="000234AE">
        <w:rPr>
          <w:b/>
        </w:rPr>
        <w:t>NUOSTATAI</w:t>
      </w:r>
    </w:p>
    <w:p w14:paraId="6DF7B822" w14:textId="77777777" w:rsidR="008733EB" w:rsidRPr="000234AE" w:rsidRDefault="008733EB" w:rsidP="000234AE">
      <w:pPr>
        <w:jc w:val="center"/>
        <w:rPr>
          <w:b/>
        </w:rPr>
      </w:pPr>
    </w:p>
    <w:p w14:paraId="28C21726" w14:textId="77777777" w:rsidR="008F35F8" w:rsidRPr="000234AE" w:rsidRDefault="00B72962" w:rsidP="000234AE">
      <w:pPr>
        <w:jc w:val="center"/>
        <w:rPr>
          <w:b/>
        </w:rPr>
      </w:pPr>
      <w:r w:rsidRPr="000234AE">
        <w:rPr>
          <w:b/>
        </w:rPr>
        <w:t xml:space="preserve">I. </w:t>
      </w:r>
      <w:r w:rsidR="008F35F8" w:rsidRPr="000234AE">
        <w:rPr>
          <w:b/>
        </w:rPr>
        <w:t>BENDROSIOS NUOSTATOS</w:t>
      </w:r>
    </w:p>
    <w:p w14:paraId="38FED902" w14:textId="77777777" w:rsidR="008F35F8" w:rsidRPr="000234AE" w:rsidRDefault="008F35F8" w:rsidP="000234AE">
      <w:pPr>
        <w:autoSpaceDE w:val="0"/>
        <w:autoSpaceDN w:val="0"/>
        <w:adjustRightInd w:val="0"/>
        <w:ind w:firstLine="1298"/>
        <w:contextualSpacing/>
        <w:jc w:val="both"/>
      </w:pPr>
    </w:p>
    <w:p w14:paraId="23D7F127" w14:textId="2DED4D2C" w:rsidR="008F35F8" w:rsidRPr="000234AE" w:rsidRDefault="002954AD" w:rsidP="000234AE">
      <w:pPr>
        <w:autoSpaceDE w:val="0"/>
        <w:autoSpaceDN w:val="0"/>
        <w:adjustRightInd w:val="0"/>
        <w:ind w:firstLine="1298"/>
        <w:jc w:val="both"/>
      </w:pPr>
      <w:r w:rsidRPr="000234AE">
        <w:t xml:space="preserve">1. </w:t>
      </w:r>
      <w:r w:rsidR="009271F4" w:rsidRPr="000234AE">
        <w:t>Rokiškio</w:t>
      </w:r>
      <w:r w:rsidR="008F35F8" w:rsidRPr="000234AE">
        <w:t xml:space="preserve"> </w:t>
      </w:r>
      <w:r w:rsidR="00073428" w:rsidRPr="000234AE">
        <w:t xml:space="preserve">krašto garbės piliečio vardo suteikimo ir apdovanojimo Rokiškio rajono savivaldybės mero padėkos raštais </w:t>
      </w:r>
      <w:r w:rsidR="008F35F8" w:rsidRPr="000234AE">
        <w:t xml:space="preserve">nuostatai (toliau – nuostatai) </w:t>
      </w:r>
      <w:r w:rsidR="00A339C9" w:rsidRPr="000234AE">
        <w:t xml:space="preserve">apibrėžia Rokiškio </w:t>
      </w:r>
      <w:r w:rsidR="009271F4" w:rsidRPr="000234AE">
        <w:t>rajono savivaldybės</w:t>
      </w:r>
      <w:r w:rsidR="008F35F8" w:rsidRPr="000234AE">
        <w:t xml:space="preserve"> apdovanojim</w:t>
      </w:r>
      <w:r w:rsidR="009271F4" w:rsidRPr="000234AE">
        <w:t xml:space="preserve">us, nustato </w:t>
      </w:r>
      <w:r w:rsidR="007E66AB" w:rsidRPr="000234AE">
        <w:t>apdovanojimų suteikimo, apdovanojimų ženklų įteikimo,</w:t>
      </w:r>
      <w:r w:rsidR="001065C4" w:rsidRPr="000234AE">
        <w:t xml:space="preserve"> </w:t>
      </w:r>
      <w:r w:rsidR="008F35F8" w:rsidRPr="000234AE">
        <w:t xml:space="preserve"> netekimo tvarką, apdovanot</w:t>
      </w:r>
      <w:r w:rsidR="007E66AB" w:rsidRPr="000234AE">
        <w:t>ų</w:t>
      </w:r>
      <w:r w:rsidR="008F35F8" w:rsidRPr="000234AE">
        <w:t xml:space="preserve">jų teises. </w:t>
      </w:r>
    </w:p>
    <w:p w14:paraId="2E4B2D53" w14:textId="77777777" w:rsidR="00B37CC4" w:rsidRPr="000234AE" w:rsidRDefault="002954AD" w:rsidP="000234AE">
      <w:pPr>
        <w:autoSpaceDE w:val="0"/>
        <w:autoSpaceDN w:val="0"/>
        <w:adjustRightInd w:val="0"/>
        <w:ind w:firstLine="1298"/>
        <w:jc w:val="both"/>
      </w:pPr>
      <w:r w:rsidRPr="000234AE">
        <w:t xml:space="preserve">2. </w:t>
      </w:r>
      <w:r w:rsidR="00B37CC4" w:rsidRPr="000234AE">
        <w:t>Pagrindinės šiuose nuostatuose vartojamos sąvokos:</w:t>
      </w:r>
    </w:p>
    <w:p w14:paraId="15169FEC" w14:textId="77777777" w:rsidR="0000755F" w:rsidRPr="000234AE" w:rsidRDefault="002954AD" w:rsidP="000234AE">
      <w:pPr>
        <w:autoSpaceDE w:val="0"/>
        <w:autoSpaceDN w:val="0"/>
        <w:adjustRightInd w:val="0"/>
        <w:ind w:firstLine="1298"/>
        <w:jc w:val="both"/>
      </w:pPr>
      <w:r w:rsidRPr="000234AE">
        <w:t xml:space="preserve">2.1. </w:t>
      </w:r>
      <w:r w:rsidR="00E70FDF" w:rsidRPr="000234AE">
        <w:t>a</w:t>
      </w:r>
      <w:r w:rsidR="0000469C" w:rsidRPr="000234AE">
        <w:t>pdovanojimų ženklai – daiktinė apdovanojimų išraiška:</w:t>
      </w:r>
      <w:r w:rsidR="0000755F" w:rsidRPr="000234AE">
        <w:tab/>
      </w:r>
    </w:p>
    <w:p w14:paraId="2001E140" w14:textId="767B2443" w:rsidR="0000469C" w:rsidRPr="000234AE" w:rsidRDefault="002954AD" w:rsidP="000234AE">
      <w:pPr>
        <w:autoSpaceDE w:val="0"/>
        <w:autoSpaceDN w:val="0"/>
        <w:adjustRightInd w:val="0"/>
        <w:ind w:firstLine="1298"/>
        <w:jc w:val="both"/>
      </w:pPr>
      <w:r w:rsidRPr="000234AE">
        <w:t xml:space="preserve">2.1.1. </w:t>
      </w:r>
      <w:r w:rsidR="0000469C" w:rsidRPr="000234AE">
        <w:t>Rokiškio krašto garbės piliečio ženklas</w:t>
      </w:r>
      <w:r w:rsidR="00FD3029" w:rsidRPr="000234AE">
        <w:t xml:space="preserve"> ir jo sumažintas variantas</w:t>
      </w:r>
      <w:r w:rsidR="0000469C" w:rsidRPr="000234AE">
        <w:t>;</w:t>
      </w:r>
    </w:p>
    <w:p w14:paraId="032B16CA" w14:textId="4388E9B9" w:rsidR="0000469C" w:rsidRPr="000234AE" w:rsidRDefault="002954AD" w:rsidP="000234AE">
      <w:pPr>
        <w:autoSpaceDE w:val="0"/>
        <w:autoSpaceDN w:val="0"/>
        <w:adjustRightInd w:val="0"/>
        <w:ind w:firstLine="1298"/>
        <w:jc w:val="both"/>
      </w:pPr>
      <w:r w:rsidRPr="000234AE">
        <w:t xml:space="preserve">2.1.2. </w:t>
      </w:r>
      <w:r w:rsidR="0000469C" w:rsidRPr="000234AE">
        <w:t xml:space="preserve">Rokiškio rajono savivaldybės </w:t>
      </w:r>
      <w:r w:rsidR="00143C74" w:rsidRPr="000234AE">
        <w:t xml:space="preserve">mero </w:t>
      </w:r>
      <w:r w:rsidR="0000469C" w:rsidRPr="000234AE">
        <w:t>padėka.</w:t>
      </w:r>
    </w:p>
    <w:p w14:paraId="2E4CCD68" w14:textId="4C9441F1" w:rsidR="00DE6F11" w:rsidRPr="000234AE" w:rsidRDefault="002954AD" w:rsidP="000234AE">
      <w:pPr>
        <w:autoSpaceDE w:val="0"/>
        <w:autoSpaceDN w:val="0"/>
        <w:adjustRightInd w:val="0"/>
        <w:ind w:firstLine="1298"/>
        <w:jc w:val="both"/>
      </w:pPr>
      <w:r w:rsidRPr="000234AE">
        <w:t xml:space="preserve">2.2. </w:t>
      </w:r>
      <w:r w:rsidR="0000469C" w:rsidRPr="000234AE">
        <w:t>Etalonas – Rokiškio rajono savivaldybės tarybos sprendimu patvirtint</w:t>
      </w:r>
      <w:r w:rsidR="00FC3874" w:rsidRPr="000234AE">
        <w:t>as</w:t>
      </w:r>
      <w:r w:rsidR="0000469C" w:rsidRPr="000234AE">
        <w:t xml:space="preserve"> Rokiškio krašto garbės piliečio</w:t>
      </w:r>
      <w:r w:rsidR="00AE3997" w:rsidRPr="000234AE">
        <w:t xml:space="preserve"> ženkl</w:t>
      </w:r>
      <w:r w:rsidR="00A21B07" w:rsidRPr="000234AE">
        <w:t>o</w:t>
      </w:r>
      <w:r w:rsidR="00FC3874" w:rsidRPr="000234AE">
        <w:t>, ženklo pažymėjim</w:t>
      </w:r>
      <w:r w:rsidR="00A21B07" w:rsidRPr="000234AE">
        <w:t>o pavyzdys</w:t>
      </w:r>
      <w:r w:rsidR="001065C4" w:rsidRPr="000234AE">
        <w:t xml:space="preserve"> (1 priedas)</w:t>
      </w:r>
      <w:r w:rsidR="00186B9B" w:rsidRPr="000234AE">
        <w:t>.</w:t>
      </w:r>
    </w:p>
    <w:p w14:paraId="126113F1" w14:textId="3ABF986A" w:rsidR="00C42CEE" w:rsidRPr="000234AE" w:rsidRDefault="002954AD" w:rsidP="000234AE">
      <w:pPr>
        <w:autoSpaceDE w:val="0"/>
        <w:autoSpaceDN w:val="0"/>
        <w:adjustRightInd w:val="0"/>
        <w:ind w:firstLine="1298"/>
        <w:jc w:val="both"/>
      </w:pPr>
      <w:r w:rsidRPr="000234AE">
        <w:t xml:space="preserve">3. </w:t>
      </w:r>
      <w:r w:rsidR="00C42CEE" w:rsidRPr="000234AE">
        <w:rPr>
          <w:lang w:bidi="lt-LT"/>
        </w:rPr>
        <w:t>Rokiškio rajono savivaldybės apdovanojimai</w:t>
      </w:r>
      <w:r w:rsidR="005E28DA" w:rsidRPr="000234AE">
        <w:rPr>
          <w:lang w:bidi="lt-LT"/>
        </w:rPr>
        <w:t xml:space="preserve"> gali būti</w:t>
      </w:r>
      <w:r w:rsidR="00C42CEE" w:rsidRPr="000234AE">
        <w:rPr>
          <w:lang w:bidi="lt-LT"/>
        </w:rPr>
        <w:t xml:space="preserve"> skiriami Lietuvos Respublikos piliečiams, asmenims be pilietybės, </w:t>
      </w:r>
      <w:r w:rsidR="005E28DA" w:rsidRPr="000234AE">
        <w:t>juridiniams asmenims ar</w:t>
      </w:r>
      <w:r w:rsidR="00B72962" w:rsidRPr="000234AE">
        <w:t xml:space="preserve"> </w:t>
      </w:r>
      <w:r w:rsidR="00C42CEE" w:rsidRPr="000234AE">
        <w:rPr>
          <w:lang w:bidi="lt-LT"/>
        </w:rPr>
        <w:t>užsieniečiams</w:t>
      </w:r>
      <w:r w:rsidR="00C42CEE" w:rsidRPr="000234AE">
        <w:rPr>
          <w:spacing w:val="-3"/>
          <w:lang w:bidi="lt-LT"/>
        </w:rPr>
        <w:t xml:space="preserve"> </w:t>
      </w:r>
      <w:r w:rsidR="00C42CEE" w:rsidRPr="000234AE">
        <w:rPr>
          <w:lang w:bidi="lt-LT"/>
        </w:rPr>
        <w:t>pagerbti</w:t>
      </w:r>
      <w:r w:rsidR="00C42CEE" w:rsidRPr="000234AE">
        <w:t>.</w:t>
      </w:r>
    </w:p>
    <w:p w14:paraId="3146C1FE" w14:textId="77777777" w:rsidR="00C42CEE" w:rsidRPr="000234AE" w:rsidRDefault="002954AD" w:rsidP="000234AE">
      <w:pPr>
        <w:widowControl w:val="0"/>
        <w:tabs>
          <w:tab w:val="left" w:pos="1195"/>
        </w:tabs>
        <w:autoSpaceDE w:val="0"/>
        <w:autoSpaceDN w:val="0"/>
        <w:ind w:firstLine="1298"/>
        <w:jc w:val="both"/>
        <w:rPr>
          <w:lang w:bidi="lt-LT"/>
        </w:rPr>
      </w:pPr>
      <w:r w:rsidRPr="000234AE">
        <w:rPr>
          <w:lang w:bidi="lt-LT"/>
        </w:rPr>
        <w:t xml:space="preserve">4. </w:t>
      </w:r>
      <w:r w:rsidR="00C42CEE" w:rsidRPr="000234AE">
        <w:rPr>
          <w:lang w:bidi="lt-LT"/>
        </w:rPr>
        <w:t>Rokiškio rajono savivaldybės apdovanojimai</w:t>
      </w:r>
      <w:r w:rsidR="00C42CEE" w:rsidRPr="000234AE">
        <w:rPr>
          <w:spacing w:val="-4"/>
          <w:lang w:bidi="lt-LT"/>
        </w:rPr>
        <w:t xml:space="preserve"> </w:t>
      </w:r>
      <w:r w:rsidR="00C42CEE" w:rsidRPr="000234AE">
        <w:rPr>
          <w:lang w:bidi="lt-LT"/>
        </w:rPr>
        <w:t>suteikiami:</w:t>
      </w:r>
    </w:p>
    <w:p w14:paraId="028D0505" w14:textId="77777777" w:rsidR="00C42CEE" w:rsidRPr="000234AE" w:rsidRDefault="002954AD" w:rsidP="000234AE">
      <w:pPr>
        <w:widowControl w:val="0"/>
        <w:tabs>
          <w:tab w:val="left" w:pos="1415"/>
        </w:tabs>
        <w:autoSpaceDE w:val="0"/>
        <w:autoSpaceDN w:val="0"/>
        <w:ind w:firstLine="1298"/>
        <w:jc w:val="both"/>
        <w:rPr>
          <w:lang w:bidi="lt-LT"/>
        </w:rPr>
      </w:pPr>
      <w:r w:rsidRPr="000234AE">
        <w:rPr>
          <w:lang w:bidi="lt-LT"/>
        </w:rPr>
        <w:t xml:space="preserve">4.1. </w:t>
      </w:r>
      <w:r w:rsidR="00C42CEE" w:rsidRPr="000234AE">
        <w:rPr>
          <w:lang w:bidi="lt-LT"/>
        </w:rPr>
        <w:t>Rokiškio</w:t>
      </w:r>
      <w:r w:rsidR="00C42CEE" w:rsidRPr="000234AE">
        <w:rPr>
          <w:spacing w:val="33"/>
          <w:lang w:bidi="lt-LT"/>
        </w:rPr>
        <w:t xml:space="preserve"> </w:t>
      </w:r>
      <w:r w:rsidR="00C42CEE" w:rsidRPr="000234AE">
        <w:rPr>
          <w:lang w:bidi="lt-LT"/>
        </w:rPr>
        <w:t>rajono</w:t>
      </w:r>
      <w:r w:rsidR="00C42CEE" w:rsidRPr="000234AE">
        <w:rPr>
          <w:spacing w:val="33"/>
          <w:lang w:bidi="lt-LT"/>
        </w:rPr>
        <w:t xml:space="preserve"> </w:t>
      </w:r>
      <w:r w:rsidR="00C42CEE" w:rsidRPr="000234AE">
        <w:rPr>
          <w:lang w:bidi="lt-LT"/>
        </w:rPr>
        <w:t>savivaldybės</w:t>
      </w:r>
      <w:r w:rsidR="00C42CEE" w:rsidRPr="000234AE">
        <w:rPr>
          <w:spacing w:val="33"/>
          <w:lang w:bidi="lt-LT"/>
        </w:rPr>
        <w:t xml:space="preserve"> </w:t>
      </w:r>
      <w:r w:rsidR="00C42CEE" w:rsidRPr="000234AE">
        <w:rPr>
          <w:lang w:bidi="lt-LT"/>
        </w:rPr>
        <w:t>tarybos</w:t>
      </w:r>
      <w:r w:rsidR="00C42CEE" w:rsidRPr="000234AE">
        <w:rPr>
          <w:spacing w:val="33"/>
          <w:lang w:bidi="lt-LT"/>
        </w:rPr>
        <w:t xml:space="preserve"> </w:t>
      </w:r>
      <w:r w:rsidR="00C42CEE" w:rsidRPr="000234AE">
        <w:rPr>
          <w:lang w:bidi="lt-LT"/>
        </w:rPr>
        <w:t>sprendimu</w:t>
      </w:r>
      <w:r w:rsidR="00C42CEE" w:rsidRPr="000234AE">
        <w:rPr>
          <w:spacing w:val="33"/>
          <w:lang w:bidi="lt-LT"/>
        </w:rPr>
        <w:t xml:space="preserve"> </w:t>
      </w:r>
      <w:r w:rsidR="00C42CEE" w:rsidRPr="000234AE">
        <w:rPr>
          <w:lang w:bidi="lt-LT"/>
        </w:rPr>
        <w:t>–</w:t>
      </w:r>
      <w:r w:rsidR="00C42CEE" w:rsidRPr="000234AE">
        <w:rPr>
          <w:spacing w:val="33"/>
          <w:lang w:bidi="lt-LT"/>
        </w:rPr>
        <w:t xml:space="preserve"> </w:t>
      </w:r>
      <w:r w:rsidR="00C42CEE" w:rsidRPr="000234AE">
        <w:rPr>
          <w:lang w:bidi="lt-LT"/>
        </w:rPr>
        <w:t>Rokiškio</w:t>
      </w:r>
      <w:r w:rsidR="00C42CEE" w:rsidRPr="000234AE">
        <w:rPr>
          <w:spacing w:val="33"/>
          <w:lang w:bidi="lt-LT"/>
        </w:rPr>
        <w:t xml:space="preserve"> </w:t>
      </w:r>
      <w:r w:rsidR="00C42CEE" w:rsidRPr="000234AE">
        <w:rPr>
          <w:lang w:bidi="lt-LT"/>
        </w:rPr>
        <w:t>krašto</w:t>
      </w:r>
      <w:r w:rsidR="00C42CEE" w:rsidRPr="000234AE">
        <w:rPr>
          <w:spacing w:val="33"/>
          <w:lang w:bidi="lt-LT"/>
        </w:rPr>
        <w:t xml:space="preserve"> </w:t>
      </w:r>
      <w:r w:rsidR="00C42CEE" w:rsidRPr="000234AE">
        <w:rPr>
          <w:lang w:bidi="lt-LT"/>
        </w:rPr>
        <w:t>garbės</w:t>
      </w:r>
      <w:r w:rsidR="00C42CEE" w:rsidRPr="000234AE">
        <w:rPr>
          <w:spacing w:val="33"/>
          <w:lang w:bidi="lt-LT"/>
        </w:rPr>
        <w:t xml:space="preserve"> </w:t>
      </w:r>
      <w:r w:rsidR="00C42CEE" w:rsidRPr="000234AE">
        <w:rPr>
          <w:lang w:bidi="lt-LT"/>
        </w:rPr>
        <w:t>piliečio vardas;</w:t>
      </w:r>
    </w:p>
    <w:p w14:paraId="770638D3" w14:textId="77777777" w:rsidR="0000755F" w:rsidRPr="000234AE" w:rsidRDefault="002954AD" w:rsidP="000234AE">
      <w:pPr>
        <w:widowControl w:val="0"/>
        <w:tabs>
          <w:tab w:val="left" w:pos="1375"/>
        </w:tabs>
        <w:autoSpaceDE w:val="0"/>
        <w:autoSpaceDN w:val="0"/>
        <w:ind w:firstLine="1298"/>
        <w:jc w:val="both"/>
        <w:rPr>
          <w:lang w:bidi="lt-LT"/>
        </w:rPr>
      </w:pPr>
      <w:r w:rsidRPr="000234AE">
        <w:rPr>
          <w:lang w:bidi="lt-LT"/>
        </w:rPr>
        <w:t xml:space="preserve">4.2. </w:t>
      </w:r>
      <w:r w:rsidR="00C42CEE" w:rsidRPr="000234AE">
        <w:rPr>
          <w:lang w:bidi="lt-LT"/>
        </w:rPr>
        <w:t>Rokiškio rajono savivaldybės mero potvarkiu – mero</w:t>
      </w:r>
      <w:r w:rsidR="00C42CEE" w:rsidRPr="000234AE">
        <w:rPr>
          <w:spacing w:val="-11"/>
          <w:lang w:bidi="lt-LT"/>
        </w:rPr>
        <w:t xml:space="preserve"> </w:t>
      </w:r>
      <w:r w:rsidR="00C42CEE" w:rsidRPr="000234AE">
        <w:rPr>
          <w:lang w:bidi="lt-LT"/>
        </w:rPr>
        <w:t>padė</w:t>
      </w:r>
      <w:r w:rsidR="00143C74" w:rsidRPr="000234AE">
        <w:rPr>
          <w:lang w:bidi="lt-LT"/>
        </w:rPr>
        <w:t>ka</w:t>
      </w:r>
      <w:r w:rsidR="00C42CEE" w:rsidRPr="000234AE">
        <w:rPr>
          <w:lang w:bidi="lt-LT"/>
        </w:rPr>
        <w:t>.</w:t>
      </w:r>
    </w:p>
    <w:p w14:paraId="6D0B587D" w14:textId="2449B55E" w:rsidR="0006204D" w:rsidRPr="000234AE" w:rsidRDefault="00902A39" w:rsidP="000234AE">
      <w:pPr>
        <w:widowControl w:val="0"/>
        <w:tabs>
          <w:tab w:val="left" w:pos="1375"/>
        </w:tabs>
        <w:autoSpaceDE w:val="0"/>
        <w:autoSpaceDN w:val="0"/>
        <w:ind w:firstLine="1298"/>
        <w:jc w:val="both"/>
        <w:rPr>
          <w:lang w:bidi="lt-LT"/>
        </w:rPr>
      </w:pPr>
      <w:r w:rsidRPr="000234AE">
        <w:t>5</w:t>
      </w:r>
      <w:r w:rsidR="00972EA1" w:rsidRPr="000234AE">
        <w:t xml:space="preserve">. </w:t>
      </w:r>
      <w:r w:rsidR="0006204D" w:rsidRPr="000234AE">
        <w:t>Nuostatuose vartojamos sąvokos suprantamos taip, kaip jos vartojamos Lietuvos Respublikos vietos savivaldos įstatyme ir kituose teisės aktuose.</w:t>
      </w:r>
    </w:p>
    <w:p w14:paraId="701B8E6D" w14:textId="77777777" w:rsidR="009424E0" w:rsidRPr="000234AE" w:rsidRDefault="009424E0" w:rsidP="000234AE">
      <w:pPr>
        <w:widowControl w:val="0"/>
        <w:suppressAutoHyphens/>
        <w:jc w:val="center"/>
        <w:rPr>
          <w:rFonts w:eastAsia="Arial Unicode MS"/>
          <w:b/>
          <w:kern w:val="1"/>
          <w:lang w:eastAsia="ar-SA"/>
        </w:rPr>
      </w:pPr>
    </w:p>
    <w:p w14:paraId="4DB633BE" w14:textId="6339D1F7" w:rsidR="007728B5" w:rsidRPr="000234AE" w:rsidRDefault="00B1383A" w:rsidP="000234AE">
      <w:pPr>
        <w:widowControl w:val="0"/>
        <w:suppressAutoHyphens/>
        <w:jc w:val="center"/>
        <w:rPr>
          <w:rFonts w:eastAsia="Arial Unicode MS"/>
          <w:b/>
          <w:kern w:val="1"/>
          <w:lang w:eastAsia="ar-SA"/>
        </w:rPr>
      </w:pPr>
      <w:r w:rsidRPr="000234AE">
        <w:rPr>
          <w:rFonts w:eastAsia="Arial Unicode MS"/>
          <w:b/>
          <w:kern w:val="1"/>
          <w:lang w:eastAsia="ar-SA"/>
        </w:rPr>
        <w:t xml:space="preserve">II. </w:t>
      </w:r>
      <w:r w:rsidR="00AB1928" w:rsidRPr="000234AE">
        <w:rPr>
          <w:rFonts w:eastAsia="Arial Unicode MS"/>
          <w:b/>
          <w:kern w:val="1"/>
          <w:lang w:eastAsia="ar-SA"/>
        </w:rPr>
        <w:t xml:space="preserve">ROKIŠKIO RAJONO SAVIVALDYBĖS APDOVANOJIMAI </w:t>
      </w:r>
    </w:p>
    <w:p w14:paraId="2DADE9AC" w14:textId="77777777" w:rsidR="00AB1928" w:rsidRPr="000234AE" w:rsidRDefault="00AB1928" w:rsidP="000234AE">
      <w:pPr>
        <w:widowControl w:val="0"/>
        <w:suppressAutoHyphens/>
        <w:jc w:val="center"/>
        <w:rPr>
          <w:rFonts w:eastAsia="Arial Unicode MS"/>
          <w:b/>
          <w:kern w:val="1"/>
          <w:lang w:eastAsia="ar-SA"/>
        </w:rPr>
      </w:pPr>
    </w:p>
    <w:p w14:paraId="31E37002" w14:textId="16C2E3B2" w:rsidR="007E3D46" w:rsidRPr="000234AE" w:rsidRDefault="00D521E8" w:rsidP="000234AE">
      <w:pPr>
        <w:autoSpaceDE w:val="0"/>
        <w:autoSpaceDN w:val="0"/>
        <w:adjustRightInd w:val="0"/>
        <w:ind w:firstLine="1298"/>
        <w:jc w:val="both"/>
      </w:pPr>
      <w:r w:rsidRPr="000234AE">
        <w:rPr>
          <w:lang w:bidi="lt-LT"/>
        </w:rPr>
        <w:t>6</w:t>
      </w:r>
      <w:r w:rsidR="00C94788" w:rsidRPr="000234AE">
        <w:rPr>
          <w:lang w:bidi="lt-LT"/>
        </w:rPr>
        <w:t>.</w:t>
      </w:r>
      <w:r w:rsidR="009567C8" w:rsidRPr="000234AE">
        <w:rPr>
          <w:b/>
          <w:lang w:bidi="lt-LT"/>
        </w:rPr>
        <w:t xml:space="preserve"> </w:t>
      </w:r>
      <w:r w:rsidR="005E106C" w:rsidRPr="000234AE">
        <w:rPr>
          <w:b/>
          <w:lang w:bidi="lt-LT"/>
        </w:rPr>
        <w:t xml:space="preserve">Rokiškio krašto garbės piliečio vardas </w:t>
      </w:r>
      <w:r w:rsidR="005E106C" w:rsidRPr="000234AE">
        <w:rPr>
          <w:lang w:bidi="lt-LT"/>
        </w:rPr>
        <w:t xml:space="preserve">(toliau šiuose nuostatuose – </w:t>
      </w:r>
      <w:r w:rsidR="00E96608" w:rsidRPr="000234AE">
        <w:rPr>
          <w:lang w:bidi="lt-LT"/>
        </w:rPr>
        <w:t xml:space="preserve">Garbės piliečio </w:t>
      </w:r>
      <w:r w:rsidR="005E106C" w:rsidRPr="000234AE">
        <w:rPr>
          <w:lang w:bidi="lt-LT"/>
        </w:rPr>
        <w:t>vardas)</w:t>
      </w:r>
      <w:r w:rsidR="00AB1928" w:rsidRPr="000234AE">
        <w:rPr>
          <w:lang w:bidi="lt-LT"/>
        </w:rPr>
        <w:t xml:space="preserve"> gali būti</w:t>
      </w:r>
      <w:r w:rsidR="005E106C" w:rsidRPr="000234AE">
        <w:rPr>
          <w:lang w:bidi="lt-LT"/>
        </w:rPr>
        <w:t xml:space="preserve"> </w:t>
      </w:r>
      <w:r w:rsidR="00E96608" w:rsidRPr="000234AE">
        <w:t>suteikiamas Lietuvos Respublikos bei užsienio valstybių piliečiams už</w:t>
      </w:r>
      <w:r w:rsidR="007E3D46" w:rsidRPr="000234AE">
        <w:t>:</w:t>
      </w:r>
    </w:p>
    <w:p w14:paraId="7D4CC6AD" w14:textId="23FD70D0" w:rsidR="007E3D46" w:rsidRPr="000234AE" w:rsidRDefault="00E96608" w:rsidP="000234AE">
      <w:pPr>
        <w:autoSpaceDE w:val="0"/>
        <w:autoSpaceDN w:val="0"/>
        <w:adjustRightInd w:val="0"/>
        <w:ind w:firstLine="1298"/>
        <w:jc w:val="both"/>
      </w:pPr>
      <w:r w:rsidRPr="000234AE">
        <w:t xml:space="preserve"> </w:t>
      </w:r>
      <w:r w:rsidR="00D521E8" w:rsidRPr="000234AE">
        <w:t>6</w:t>
      </w:r>
      <w:r w:rsidR="007E3D46" w:rsidRPr="000234AE">
        <w:t xml:space="preserve">.1. </w:t>
      </w:r>
      <w:r w:rsidRPr="000234AE">
        <w:t>ypatingus nuopelnus bei išskirtinį indėlį į R</w:t>
      </w:r>
      <w:r w:rsidR="00E37E6D" w:rsidRPr="000234AE">
        <w:t>o</w:t>
      </w:r>
      <w:r w:rsidRPr="000234AE">
        <w:t xml:space="preserve">kiškio rajono švietimo, kultūros, mokslo, sporto, ekonomikos, </w:t>
      </w:r>
      <w:proofErr w:type="spellStart"/>
      <w:r w:rsidR="00042353" w:rsidRPr="000234AE">
        <w:t>mecenatinę</w:t>
      </w:r>
      <w:proofErr w:type="spellEnd"/>
      <w:r w:rsidR="00042353" w:rsidRPr="000234AE">
        <w:t xml:space="preserve"> veiklą, Rokiškio krašto vardo garsinimą, </w:t>
      </w:r>
      <w:r w:rsidRPr="000234AE">
        <w:t>socialinės plėtros ir kitas sritis</w:t>
      </w:r>
      <w:r w:rsidR="00D521E8" w:rsidRPr="000234AE">
        <w:t>;</w:t>
      </w:r>
      <w:r w:rsidRPr="000234AE">
        <w:t xml:space="preserve"> </w:t>
      </w:r>
    </w:p>
    <w:p w14:paraId="056EE5C5" w14:textId="6D7FC4E0" w:rsidR="00E96608" w:rsidRPr="000234AE" w:rsidRDefault="00D521E8" w:rsidP="000234AE">
      <w:pPr>
        <w:autoSpaceDE w:val="0"/>
        <w:autoSpaceDN w:val="0"/>
        <w:adjustRightInd w:val="0"/>
        <w:ind w:firstLine="1298"/>
        <w:jc w:val="both"/>
        <w:rPr>
          <w:b/>
        </w:rPr>
      </w:pPr>
      <w:r w:rsidRPr="000234AE">
        <w:t>6</w:t>
      </w:r>
      <w:r w:rsidR="007E3D46" w:rsidRPr="000234AE">
        <w:t xml:space="preserve">.2. </w:t>
      </w:r>
      <w:r w:rsidR="00E96608" w:rsidRPr="000234AE">
        <w:t>svarų indėlį, kuriant Rokiškio rajono gyventojų kultūrinę, ekonominę, socialinę bei dvasinę gerovę.</w:t>
      </w:r>
      <w:r w:rsidR="00E96608" w:rsidRPr="000234AE">
        <w:rPr>
          <w:b/>
        </w:rPr>
        <w:t xml:space="preserve"> </w:t>
      </w:r>
    </w:p>
    <w:p w14:paraId="571ACCD9" w14:textId="024F6F4C" w:rsidR="00AB1928" w:rsidRPr="000234AE" w:rsidRDefault="00D521E8" w:rsidP="000234AE">
      <w:pPr>
        <w:ind w:firstLine="1298"/>
        <w:jc w:val="both"/>
      </w:pPr>
      <w:r w:rsidRPr="000234AE">
        <w:t>7</w:t>
      </w:r>
      <w:r w:rsidR="00AB1928" w:rsidRPr="000234AE">
        <w:t>. Rokiškio krašto garbės piliečio ženkl</w:t>
      </w:r>
      <w:r w:rsidR="002047CE" w:rsidRPr="000234AE">
        <w:t>as</w:t>
      </w:r>
      <w:r w:rsidR="002D44C8" w:rsidRPr="000234AE">
        <w:t xml:space="preserve"> ir ženklo pažymėjimas</w:t>
      </w:r>
      <w:r w:rsidR="002047CE" w:rsidRPr="000234AE">
        <w:t xml:space="preserve"> įteikiamas</w:t>
      </w:r>
      <w:r w:rsidR="00AB1928" w:rsidRPr="000234AE">
        <w:t xml:space="preserve"> Rokiškio </w:t>
      </w:r>
      <w:r w:rsidR="00194694" w:rsidRPr="000234AE">
        <w:t>krašto garbės piliečiui</w:t>
      </w:r>
      <w:r w:rsidR="00AB1928" w:rsidRPr="000234AE">
        <w:t>.</w:t>
      </w:r>
    </w:p>
    <w:p w14:paraId="0A71610E" w14:textId="37D80B09" w:rsidR="00AA31AE" w:rsidRPr="000234AE" w:rsidRDefault="00D521E8" w:rsidP="000234AE">
      <w:pPr>
        <w:autoSpaceDE w:val="0"/>
        <w:autoSpaceDN w:val="0"/>
        <w:adjustRightInd w:val="0"/>
        <w:ind w:firstLine="1298"/>
        <w:jc w:val="both"/>
      </w:pPr>
      <w:r w:rsidRPr="000234AE">
        <w:t>8</w:t>
      </w:r>
      <w:r w:rsidR="00AA31AE" w:rsidRPr="000234AE">
        <w:t xml:space="preserve">. </w:t>
      </w:r>
      <w:r w:rsidR="00E96608" w:rsidRPr="000234AE">
        <w:t>Garbės piliečio vardas gali būti suteikiamas tiek gyvam, tiek mirusiam asmeniui. Suteikiant Garbės piliečio vardą mirusiam asmeniui, Garbės piliečio ženklas</w:t>
      </w:r>
      <w:r w:rsidR="00EA2FAF" w:rsidRPr="000234AE">
        <w:t xml:space="preserve"> ir ženklo pažymėjimas</w:t>
      </w:r>
      <w:r w:rsidR="00E96608" w:rsidRPr="000234AE">
        <w:t xml:space="preserve"> įteikiami mirusiojo šeimai</w:t>
      </w:r>
      <w:r w:rsidR="00F8104A" w:rsidRPr="000234AE">
        <w:t>, piniginė išmoka (39</w:t>
      </w:r>
      <w:r w:rsidR="00B64330" w:rsidRPr="000234AE">
        <w:t xml:space="preserve"> punktas) neskiriama</w:t>
      </w:r>
      <w:r w:rsidR="00E96608" w:rsidRPr="000234AE">
        <w:t xml:space="preserve">. </w:t>
      </w:r>
    </w:p>
    <w:p w14:paraId="3AA50930" w14:textId="0C6E4363" w:rsidR="000C236C" w:rsidRPr="000234AE" w:rsidRDefault="00D521E8" w:rsidP="000234AE">
      <w:pPr>
        <w:autoSpaceDE w:val="0"/>
        <w:autoSpaceDN w:val="0"/>
        <w:adjustRightInd w:val="0"/>
        <w:ind w:firstLine="1298"/>
        <w:jc w:val="both"/>
      </w:pPr>
      <w:r w:rsidRPr="000234AE">
        <w:t>9</w:t>
      </w:r>
      <w:r w:rsidR="00AA31AE" w:rsidRPr="000234AE">
        <w:t>.</w:t>
      </w:r>
      <w:r w:rsidR="00AA31AE" w:rsidRPr="000234AE">
        <w:rPr>
          <w:b/>
        </w:rPr>
        <w:t xml:space="preserve"> </w:t>
      </w:r>
      <w:r w:rsidR="00E96608" w:rsidRPr="000234AE">
        <w:rPr>
          <w:b/>
        </w:rPr>
        <w:t xml:space="preserve">Rokiškio </w:t>
      </w:r>
      <w:r w:rsidR="00143C74" w:rsidRPr="000234AE">
        <w:rPr>
          <w:b/>
        </w:rPr>
        <w:t xml:space="preserve">rajono savivaldybės </w:t>
      </w:r>
      <w:r w:rsidR="00045D8C">
        <w:rPr>
          <w:b/>
        </w:rPr>
        <w:t>m</w:t>
      </w:r>
      <w:r w:rsidR="00143C74" w:rsidRPr="000234AE">
        <w:rPr>
          <w:b/>
        </w:rPr>
        <w:t xml:space="preserve">ero padėka </w:t>
      </w:r>
      <w:r w:rsidR="00143C74" w:rsidRPr="000234AE">
        <w:t>gali būti suteikiama fiziniams ir juridiniams asmenims</w:t>
      </w:r>
      <w:r w:rsidR="00946602" w:rsidRPr="000234AE">
        <w:t xml:space="preserve"> </w:t>
      </w:r>
      <w:r w:rsidR="00331766" w:rsidRPr="000234AE">
        <w:t>už</w:t>
      </w:r>
      <w:r w:rsidR="00946602" w:rsidRPr="000234AE">
        <w:t xml:space="preserve"> įvairius nuopelnus Rokiškio kraštui ir kitą visuomenei reikšmingą veiklą.</w:t>
      </w:r>
    </w:p>
    <w:p w14:paraId="685E4BA1" w14:textId="77777777" w:rsidR="00C42CEE" w:rsidRPr="000234AE" w:rsidRDefault="00C42CEE" w:rsidP="000234AE">
      <w:pPr>
        <w:widowControl w:val="0"/>
        <w:tabs>
          <w:tab w:val="left" w:pos="1228"/>
        </w:tabs>
        <w:autoSpaceDE w:val="0"/>
        <w:autoSpaceDN w:val="0"/>
        <w:ind w:left="-191" w:right="118"/>
        <w:jc w:val="both"/>
        <w:rPr>
          <w:lang w:bidi="lt-LT"/>
        </w:rPr>
      </w:pPr>
    </w:p>
    <w:p w14:paraId="7C115A65" w14:textId="77777777" w:rsidR="008F35F8" w:rsidRPr="000234AE" w:rsidRDefault="00CE73A7" w:rsidP="000234AE">
      <w:pPr>
        <w:jc w:val="center"/>
        <w:rPr>
          <w:b/>
        </w:rPr>
      </w:pPr>
      <w:r w:rsidRPr="000234AE">
        <w:rPr>
          <w:b/>
        </w:rPr>
        <w:t>I</w:t>
      </w:r>
      <w:r w:rsidR="00604B9F" w:rsidRPr="000234AE">
        <w:rPr>
          <w:b/>
        </w:rPr>
        <w:t>II</w:t>
      </w:r>
      <w:r w:rsidR="009A1F69" w:rsidRPr="000234AE">
        <w:rPr>
          <w:b/>
        </w:rPr>
        <w:t>.</w:t>
      </w:r>
      <w:r w:rsidR="00B72962" w:rsidRPr="000234AE">
        <w:rPr>
          <w:b/>
        </w:rPr>
        <w:t xml:space="preserve"> </w:t>
      </w:r>
      <w:r w:rsidR="00A4187F" w:rsidRPr="000234AE">
        <w:rPr>
          <w:b/>
        </w:rPr>
        <w:t xml:space="preserve">KANDIDATŲ </w:t>
      </w:r>
      <w:r w:rsidR="008F35F8" w:rsidRPr="000234AE">
        <w:rPr>
          <w:b/>
        </w:rPr>
        <w:t>SAVIVALDYBĖS APDOVANOJIMAMS</w:t>
      </w:r>
    </w:p>
    <w:p w14:paraId="40C5D86A" w14:textId="77777777" w:rsidR="00A4187F" w:rsidRPr="000234AE" w:rsidRDefault="00A4187F" w:rsidP="000234AE">
      <w:pPr>
        <w:jc w:val="center"/>
        <w:rPr>
          <w:b/>
        </w:rPr>
      </w:pPr>
      <w:r w:rsidRPr="000234AE">
        <w:rPr>
          <w:b/>
        </w:rPr>
        <w:t>TEIKIMO SĄLYGOS IR TVARKA</w:t>
      </w:r>
    </w:p>
    <w:p w14:paraId="39D56515" w14:textId="77777777" w:rsidR="008733EB" w:rsidRPr="000234AE" w:rsidRDefault="008733EB" w:rsidP="000234AE">
      <w:pPr>
        <w:jc w:val="center"/>
        <w:rPr>
          <w:b/>
        </w:rPr>
      </w:pPr>
    </w:p>
    <w:p w14:paraId="4E23F647" w14:textId="34FEC195" w:rsidR="008F35F8" w:rsidRPr="000234AE" w:rsidRDefault="008F35F8" w:rsidP="000234AE">
      <w:pPr>
        <w:ind w:firstLine="1298"/>
        <w:jc w:val="both"/>
      </w:pPr>
      <w:r w:rsidRPr="000234AE">
        <w:t>1</w:t>
      </w:r>
      <w:r w:rsidR="003C1A30" w:rsidRPr="000234AE">
        <w:t>0</w:t>
      </w:r>
      <w:r w:rsidRPr="000234AE">
        <w:t xml:space="preserve">. </w:t>
      </w:r>
      <w:r w:rsidR="00186B9B" w:rsidRPr="000234AE">
        <w:t>Teisę teikti kandidatus</w:t>
      </w:r>
      <w:r w:rsidR="005C74A9" w:rsidRPr="000234AE">
        <w:t xml:space="preserve"> </w:t>
      </w:r>
      <w:r w:rsidR="00CE73A7" w:rsidRPr="000234AE">
        <w:t>Rokiškio</w:t>
      </w:r>
      <w:r w:rsidRPr="000234AE">
        <w:t xml:space="preserve"> </w:t>
      </w:r>
      <w:r w:rsidR="00CE73A7" w:rsidRPr="000234AE">
        <w:t xml:space="preserve">krašto </w:t>
      </w:r>
      <w:r w:rsidRPr="000234AE">
        <w:t>garbės piliečio vard</w:t>
      </w:r>
      <w:r w:rsidR="00CE73A7" w:rsidRPr="000234AE">
        <w:t>u</w:t>
      </w:r>
      <w:r w:rsidR="00C81B1B" w:rsidRPr="000234AE">
        <w:t>i</w:t>
      </w:r>
      <w:r w:rsidR="003C1A30" w:rsidRPr="000234AE">
        <w:t>,</w:t>
      </w:r>
      <w:r w:rsidR="00E30424" w:rsidRPr="000234AE">
        <w:t xml:space="preserve"> Rokiškio rajono savivaldybės mero padėka</w:t>
      </w:r>
      <w:r w:rsidR="00186B9B" w:rsidRPr="000234AE">
        <w:t>i</w:t>
      </w:r>
      <w:r w:rsidR="00C81B1B" w:rsidRPr="000234AE">
        <w:t xml:space="preserve"> </w:t>
      </w:r>
      <w:r w:rsidR="00DF7723" w:rsidRPr="000234AE">
        <w:t>turi</w:t>
      </w:r>
      <w:r w:rsidRPr="000234AE">
        <w:t>:</w:t>
      </w:r>
    </w:p>
    <w:p w14:paraId="54ABD962" w14:textId="12A5BEEB" w:rsidR="008F35F8" w:rsidRPr="000234AE" w:rsidRDefault="008F35F8" w:rsidP="000234AE">
      <w:pPr>
        <w:ind w:firstLine="1298"/>
        <w:jc w:val="both"/>
      </w:pPr>
      <w:r w:rsidRPr="000234AE">
        <w:t>1</w:t>
      </w:r>
      <w:r w:rsidR="00E25967" w:rsidRPr="000234AE">
        <w:t>0</w:t>
      </w:r>
      <w:r w:rsidRPr="000234AE">
        <w:t xml:space="preserve">.1. 1/3 </w:t>
      </w:r>
      <w:r w:rsidR="00CE73A7" w:rsidRPr="000234AE">
        <w:t>rajono s</w:t>
      </w:r>
      <w:r w:rsidRPr="000234AE">
        <w:t>avivaldybės tarybos narių;</w:t>
      </w:r>
    </w:p>
    <w:p w14:paraId="5FBF76DE" w14:textId="7ABB3019" w:rsidR="00815D98" w:rsidRPr="000234AE" w:rsidRDefault="00E25967" w:rsidP="000234AE">
      <w:pPr>
        <w:ind w:firstLine="1298"/>
        <w:jc w:val="both"/>
      </w:pPr>
      <w:r w:rsidRPr="000234AE">
        <w:lastRenderedPageBreak/>
        <w:t>10</w:t>
      </w:r>
      <w:r w:rsidR="00815D98" w:rsidRPr="000234AE">
        <w:t>.</w:t>
      </w:r>
      <w:r w:rsidR="00972EA1" w:rsidRPr="000234AE">
        <w:t>2</w:t>
      </w:r>
      <w:r w:rsidR="00E70FDF" w:rsidRPr="000234AE">
        <w:t>. s</w:t>
      </w:r>
      <w:r w:rsidR="00815D98" w:rsidRPr="000234AE">
        <w:t>avivaldybės administracijos direktorius;</w:t>
      </w:r>
    </w:p>
    <w:p w14:paraId="4F3FFC90" w14:textId="4DAD614C" w:rsidR="008F35F8" w:rsidRPr="000234AE" w:rsidRDefault="008F35F8" w:rsidP="000234AE">
      <w:pPr>
        <w:ind w:firstLine="1298"/>
        <w:jc w:val="both"/>
      </w:pPr>
      <w:r w:rsidRPr="000234AE">
        <w:t>1</w:t>
      </w:r>
      <w:r w:rsidR="00E25967" w:rsidRPr="000234AE">
        <w:t>0</w:t>
      </w:r>
      <w:r w:rsidRPr="000234AE">
        <w:t>.</w:t>
      </w:r>
      <w:r w:rsidR="00972EA1" w:rsidRPr="000234AE">
        <w:t>3</w:t>
      </w:r>
      <w:r w:rsidRPr="000234AE">
        <w:t>.</w:t>
      </w:r>
      <w:r w:rsidR="006325DF" w:rsidRPr="000234AE">
        <w:t xml:space="preserve"> nevyriausybinės</w:t>
      </w:r>
      <w:r w:rsidR="00CE73A7" w:rsidRPr="000234AE">
        <w:t xml:space="preserve"> organizacijos</w:t>
      </w:r>
      <w:r w:rsidR="001944D1" w:rsidRPr="000234AE">
        <w:t>;</w:t>
      </w:r>
    </w:p>
    <w:p w14:paraId="0B8CE72E" w14:textId="0A63B8CA" w:rsidR="001944D1" w:rsidRPr="000234AE" w:rsidRDefault="00E25967" w:rsidP="000234AE">
      <w:pPr>
        <w:ind w:firstLine="1298"/>
        <w:jc w:val="both"/>
      </w:pPr>
      <w:r w:rsidRPr="000234AE">
        <w:t>10</w:t>
      </w:r>
      <w:r w:rsidR="001944D1" w:rsidRPr="000234AE">
        <w:t>.4. juridiniai asmenys;</w:t>
      </w:r>
    </w:p>
    <w:p w14:paraId="0A4313F8" w14:textId="141E0BB2" w:rsidR="001944D1" w:rsidRPr="000234AE" w:rsidRDefault="00E25967" w:rsidP="000234AE">
      <w:pPr>
        <w:ind w:firstLine="1298"/>
        <w:jc w:val="both"/>
      </w:pPr>
      <w:r w:rsidRPr="000234AE">
        <w:t>10</w:t>
      </w:r>
      <w:r w:rsidR="001944D1" w:rsidRPr="000234AE">
        <w:t xml:space="preserve">.5. asmenų grupės (ne mažiau kaip 20 asmenų). </w:t>
      </w:r>
    </w:p>
    <w:p w14:paraId="64C8F8F3" w14:textId="4734DB7E" w:rsidR="008F35F8" w:rsidRPr="000234AE" w:rsidRDefault="00815D98" w:rsidP="000234AE">
      <w:pPr>
        <w:ind w:firstLine="1298"/>
        <w:jc w:val="both"/>
      </w:pPr>
      <w:r w:rsidRPr="000234AE">
        <w:t>1</w:t>
      </w:r>
      <w:r w:rsidR="00E25967" w:rsidRPr="000234AE">
        <w:t>1</w:t>
      </w:r>
      <w:r w:rsidR="00972EA1" w:rsidRPr="000234AE">
        <w:t>. Prie teikimo</w:t>
      </w:r>
      <w:r w:rsidR="00DF7723" w:rsidRPr="000234AE">
        <w:t xml:space="preserve"> (</w:t>
      </w:r>
      <w:r w:rsidR="004D6A33" w:rsidRPr="000234AE">
        <w:t>2</w:t>
      </w:r>
      <w:r w:rsidR="00DF7723" w:rsidRPr="000234AE">
        <w:t xml:space="preserve"> priedas) </w:t>
      </w:r>
      <w:r w:rsidR="008F35F8" w:rsidRPr="000234AE">
        <w:t xml:space="preserve">suteikti </w:t>
      </w:r>
      <w:r w:rsidR="009A1F69" w:rsidRPr="000234AE">
        <w:t>Rokišk</w:t>
      </w:r>
      <w:r w:rsidR="000E2A91" w:rsidRPr="000234AE">
        <w:t>io krašto</w:t>
      </w:r>
      <w:r w:rsidR="008F35F8" w:rsidRPr="000234AE">
        <w:t xml:space="preserve"> garbės pil</w:t>
      </w:r>
      <w:r w:rsidR="009A1F69" w:rsidRPr="000234AE">
        <w:t>iečio vardą</w:t>
      </w:r>
      <w:r w:rsidR="00DF7723" w:rsidRPr="000234AE">
        <w:t xml:space="preserve"> </w:t>
      </w:r>
      <w:r w:rsidR="008F35F8" w:rsidRPr="000234AE">
        <w:t>pridedama:</w:t>
      </w:r>
    </w:p>
    <w:p w14:paraId="0D037DEA" w14:textId="65E89F0B" w:rsidR="008F35F8" w:rsidRPr="000234AE" w:rsidRDefault="008F35F8" w:rsidP="000234AE">
      <w:pPr>
        <w:ind w:firstLine="1298"/>
        <w:jc w:val="both"/>
      </w:pPr>
      <w:r w:rsidRPr="000234AE">
        <w:t>1</w:t>
      </w:r>
      <w:r w:rsidR="00E25967" w:rsidRPr="000234AE">
        <w:t>1</w:t>
      </w:r>
      <w:r w:rsidRPr="000234AE">
        <w:t>.1. kandidato gyvenimo aprašymas</w:t>
      </w:r>
      <w:r w:rsidR="009A1F69" w:rsidRPr="000234AE">
        <w:t>, kuriame nurodoma asmens biografija</w:t>
      </w:r>
      <w:r w:rsidRPr="000234AE">
        <w:t>;</w:t>
      </w:r>
    </w:p>
    <w:p w14:paraId="5A02223E" w14:textId="7D188672" w:rsidR="008F35F8" w:rsidRPr="000234AE" w:rsidRDefault="008F35F8" w:rsidP="000234AE">
      <w:pPr>
        <w:ind w:firstLine="1298"/>
        <w:jc w:val="both"/>
      </w:pPr>
      <w:r w:rsidRPr="000234AE">
        <w:t>1</w:t>
      </w:r>
      <w:r w:rsidR="00E25967" w:rsidRPr="000234AE">
        <w:t>1</w:t>
      </w:r>
      <w:r w:rsidRPr="000234AE">
        <w:t xml:space="preserve">.2. </w:t>
      </w:r>
      <w:r w:rsidR="00E70FDF" w:rsidRPr="000234AE">
        <w:t>d</w:t>
      </w:r>
      <w:r w:rsidRPr="000234AE">
        <w:t>arbų ir nuopelnų rajonui aprašymas;</w:t>
      </w:r>
    </w:p>
    <w:p w14:paraId="1EE8931F" w14:textId="3B4AE01B" w:rsidR="008F35F8" w:rsidRPr="000234AE" w:rsidRDefault="00604B9F" w:rsidP="000234AE">
      <w:pPr>
        <w:ind w:firstLine="1298"/>
        <w:jc w:val="both"/>
      </w:pPr>
      <w:r w:rsidRPr="000234AE">
        <w:t>1</w:t>
      </w:r>
      <w:r w:rsidR="00E25967" w:rsidRPr="000234AE">
        <w:t>1</w:t>
      </w:r>
      <w:r w:rsidR="00DF7723" w:rsidRPr="000234AE">
        <w:t xml:space="preserve">.3. </w:t>
      </w:r>
      <w:r w:rsidR="00E70FDF" w:rsidRPr="000234AE">
        <w:t>d</w:t>
      </w:r>
      <w:r w:rsidR="008F35F8" w:rsidRPr="000234AE">
        <w:t>uomenys apie ankstesnius apdovanojimus;</w:t>
      </w:r>
    </w:p>
    <w:p w14:paraId="2A3E009C" w14:textId="7E573DCF" w:rsidR="008F35F8" w:rsidRPr="000234AE" w:rsidRDefault="006C726C" w:rsidP="000234AE">
      <w:pPr>
        <w:ind w:firstLine="1298"/>
        <w:jc w:val="both"/>
      </w:pPr>
      <w:r w:rsidRPr="000234AE">
        <w:t>1</w:t>
      </w:r>
      <w:r w:rsidR="00E25967" w:rsidRPr="000234AE">
        <w:t>1</w:t>
      </w:r>
      <w:r w:rsidR="00DB6C26" w:rsidRPr="000234AE">
        <w:t>.</w:t>
      </w:r>
      <w:r w:rsidR="00604B9F" w:rsidRPr="000234AE">
        <w:t>4</w:t>
      </w:r>
      <w:r w:rsidR="00DB6C26" w:rsidRPr="000234AE">
        <w:t xml:space="preserve">. </w:t>
      </w:r>
      <w:r w:rsidR="00E70FDF" w:rsidRPr="000234AE">
        <w:t>j</w:t>
      </w:r>
      <w:r w:rsidR="00641786" w:rsidRPr="000234AE">
        <w:t>ei siūlo</w:t>
      </w:r>
      <w:r w:rsidR="00DB6C26" w:rsidRPr="000234AE">
        <w:t xml:space="preserve"> </w:t>
      </w:r>
      <w:r w:rsidR="00641786" w:rsidRPr="000234AE">
        <w:t>asmenų grupė (1</w:t>
      </w:r>
      <w:r w:rsidR="004D6A33" w:rsidRPr="000234AE">
        <w:t>0</w:t>
      </w:r>
      <w:r w:rsidR="00641786" w:rsidRPr="000234AE">
        <w:t>.5 punktas)</w:t>
      </w:r>
      <w:r w:rsidR="00DB6C26" w:rsidRPr="000234AE">
        <w:t>, pridedamas susirinkimo (posėdžio) protokolas, atitinkantis raštvedybos reikalavimus</w:t>
      </w:r>
      <w:r w:rsidR="00641786" w:rsidRPr="000234AE">
        <w:t xml:space="preserve"> arba siūlymas turi būti pasirašytas ne mažiau kaip 20 asmenų</w:t>
      </w:r>
      <w:r w:rsidR="006E495E" w:rsidRPr="000234AE">
        <w:t>.</w:t>
      </w:r>
    </w:p>
    <w:p w14:paraId="4523ECD6" w14:textId="0B4F7605" w:rsidR="00DB6C26" w:rsidRPr="000234AE" w:rsidRDefault="00604B9F" w:rsidP="000234AE">
      <w:pPr>
        <w:ind w:firstLine="1298"/>
        <w:jc w:val="both"/>
        <w:rPr>
          <w:shd w:val="clear" w:color="auto" w:fill="FFFFFF"/>
        </w:rPr>
      </w:pPr>
      <w:r w:rsidRPr="000234AE">
        <w:rPr>
          <w:shd w:val="clear" w:color="auto" w:fill="FFFFFF"/>
        </w:rPr>
        <w:t>1</w:t>
      </w:r>
      <w:r w:rsidR="00E25967" w:rsidRPr="000234AE">
        <w:rPr>
          <w:shd w:val="clear" w:color="auto" w:fill="FFFFFF"/>
        </w:rPr>
        <w:t>2</w:t>
      </w:r>
      <w:r w:rsidRPr="000234AE">
        <w:rPr>
          <w:shd w:val="clear" w:color="auto" w:fill="FFFFFF"/>
        </w:rPr>
        <w:t>.</w:t>
      </w:r>
      <w:r w:rsidR="00DB6C26" w:rsidRPr="000234AE">
        <w:rPr>
          <w:shd w:val="clear" w:color="auto" w:fill="FFFFFF"/>
        </w:rPr>
        <w:t xml:space="preserve"> </w:t>
      </w:r>
      <w:r w:rsidR="00DF7723" w:rsidRPr="000234AE">
        <w:rPr>
          <w:shd w:val="clear" w:color="auto" w:fill="FFFFFF"/>
        </w:rPr>
        <w:t>Papildomai prie teikimo</w:t>
      </w:r>
      <w:r w:rsidR="00DB6C26" w:rsidRPr="000234AE">
        <w:rPr>
          <w:shd w:val="clear" w:color="auto" w:fill="FFFFFF"/>
        </w:rPr>
        <w:t xml:space="preserve"> galima pateikti nuotraukas, leidinius ir kitą medžiagą, atskleidžiančią kandidato veiklos reikšmę Rokiškio kraštui</w:t>
      </w:r>
      <w:r w:rsidR="00815D98" w:rsidRPr="000234AE">
        <w:rPr>
          <w:shd w:val="clear" w:color="auto" w:fill="FFFFFF"/>
        </w:rPr>
        <w:t>.</w:t>
      </w:r>
    </w:p>
    <w:p w14:paraId="06F7DA1E" w14:textId="39F5776A" w:rsidR="00A2620E" w:rsidRPr="000234AE" w:rsidRDefault="00E25967" w:rsidP="000234AE">
      <w:pPr>
        <w:ind w:firstLine="1298"/>
        <w:jc w:val="both"/>
      </w:pPr>
      <w:r w:rsidRPr="000234AE">
        <w:t>13</w:t>
      </w:r>
      <w:r w:rsidR="00972EA1" w:rsidRPr="000234AE">
        <w:t>. T</w:t>
      </w:r>
      <w:r w:rsidR="0000755F" w:rsidRPr="000234AE">
        <w:t>eikimas asmeniui suteikti Garbės piliečio vardą pateikiamas Rokiškio rajono savivaldybei</w:t>
      </w:r>
      <w:r w:rsidR="00DE4BAC" w:rsidRPr="000234AE">
        <w:t xml:space="preserve"> </w:t>
      </w:r>
      <w:r w:rsidR="0071491D" w:rsidRPr="000234AE">
        <w:t>iki einamųjų metų lapkričio 15 dienos</w:t>
      </w:r>
      <w:r w:rsidR="0012219C" w:rsidRPr="000234AE">
        <w:t xml:space="preserve">. </w:t>
      </w:r>
      <w:r w:rsidR="0000755F" w:rsidRPr="000234AE">
        <w:t xml:space="preserve">Rajono savivaldybė per 5 darbo dienas </w:t>
      </w:r>
      <w:r w:rsidR="00DF7723" w:rsidRPr="000234AE">
        <w:t xml:space="preserve">teikimą </w:t>
      </w:r>
      <w:r w:rsidR="0000755F" w:rsidRPr="000234AE">
        <w:t>pateikia Rokiškio rajono savivaldybės ap</w:t>
      </w:r>
      <w:r w:rsidR="00A2620E" w:rsidRPr="000234AE">
        <w:t>dovanojimų komisijai</w:t>
      </w:r>
      <w:r w:rsidR="001C1309" w:rsidRPr="000234AE">
        <w:t>.</w:t>
      </w:r>
    </w:p>
    <w:p w14:paraId="5A70CE77" w14:textId="2CC36234" w:rsidR="00F42349" w:rsidRPr="000234AE" w:rsidRDefault="00E25967" w:rsidP="000234AE">
      <w:pPr>
        <w:pStyle w:val="Pagrindiniotekstotrauka"/>
        <w:tabs>
          <w:tab w:val="left" w:pos="1260"/>
        </w:tabs>
        <w:spacing w:after="0"/>
        <w:ind w:left="0" w:firstLine="1298"/>
        <w:jc w:val="both"/>
        <w:rPr>
          <w:color w:val="000000" w:themeColor="text1"/>
        </w:rPr>
      </w:pPr>
      <w:r w:rsidRPr="000234AE">
        <w:t>14</w:t>
      </w:r>
      <w:r w:rsidR="00DF7723" w:rsidRPr="000234AE">
        <w:t>. Teikimus</w:t>
      </w:r>
      <w:r w:rsidR="00E551CE" w:rsidRPr="000234AE">
        <w:t xml:space="preserve"> svarsto ir vertina </w:t>
      </w:r>
      <w:r w:rsidR="00045D8C">
        <w:t>s</w:t>
      </w:r>
      <w:r w:rsidR="00E551CE" w:rsidRPr="000234AE">
        <w:t xml:space="preserve">avivaldybės </w:t>
      </w:r>
      <w:r w:rsidR="00685C72" w:rsidRPr="000234AE">
        <w:t>mero</w:t>
      </w:r>
      <w:r w:rsidR="00E551CE" w:rsidRPr="000234AE">
        <w:t xml:space="preserve"> </w:t>
      </w:r>
      <w:r w:rsidR="00685C72" w:rsidRPr="000234AE">
        <w:t xml:space="preserve">potvarkiu </w:t>
      </w:r>
      <w:r w:rsidR="00E551CE" w:rsidRPr="000234AE">
        <w:t xml:space="preserve">sudaryta Rokiškio rajono savivaldybės apdovanojimų komisija (toliau </w:t>
      </w:r>
      <w:r w:rsidR="00045D8C">
        <w:t xml:space="preserve">– </w:t>
      </w:r>
      <w:r w:rsidR="001C1309" w:rsidRPr="000234AE">
        <w:t>K</w:t>
      </w:r>
      <w:r w:rsidR="00E551CE" w:rsidRPr="000234AE">
        <w:t xml:space="preserve">omisija), </w:t>
      </w:r>
      <w:r w:rsidR="00F42349" w:rsidRPr="000234AE">
        <w:rPr>
          <w:color w:val="000000" w:themeColor="text1"/>
        </w:rPr>
        <w:t xml:space="preserve">sudaryta iš 11 narių (3 asmenis deleguoja </w:t>
      </w:r>
      <w:r w:rsidR="00045D8C">
        <w:rPr>
          <w:color w:val="000000" w:themeColor="text1"/>
        </w:rPr>
        <w:t>s</w:t>
      </w:r>
      <w:r w:rsidR="00F42349" w:rsidRPr="000234AE">
        <w:rPr>
          <w:color w:val="000000" w:themeColor="text1"/>
        </w:rPr>
        <w:t xml:space="preserve">avivaldybės meras; 3 asmenis deleguoja administracijos direktoriaus; po 1 asmenį deleguoja Kultūros ir turizmo taryba, Jaunimo reikalų taryba, Nevyriausybinių organizacijų taryba, </w:t>
      </w:r>
      <w:r w:rsidR="00F42349" w:rsidRPr="000234AE">
        <w:rPr>
          <w:color w:val="000000" w:themeColor="text1"/>
          <w:shd w:val="clear" w:color="auto" w:fill="FFFFFF"/>
        </w:rPr>
        <w:t>Bendruomeninių organizacijų taryba, Sporto ir sveikatinimo taryba).</w:t>
      </w:r>
      <w:r w:rsidR="00F42349" w:rsidRPr="000234AE">
        <w:rPr>
          <w:color w:val="000000" w:themeColor="text1"/>
        </w:rPr>
        <w:t xml:space="preserve"> </w:t>
      </w:r>
    </w:p>
    <w:p w14:paraId="6D7759BB" w14:textId="048E9FF0" w:rsidR="00E551CE" w:rsidRPr="000234AE" w:rsidRDefault="00F42349" w:rsidP="000234AE">
      <w:pPr>
        <w:ind w:firstLine="1298"/>
        <w:jc w:val="both"/>
      </w:pPr>
      <w:r w:rsidRPr="000234AE">
        <w:t xml:space="preserve">15. Apdovanojimų komisija veikia </w:t>
      </w:r>
      <w:r w:rsidR="00E551CE" w:rsidRPr="000234AE">
        <w:t xml:space="preserve">pagal </w:t>
      </w:r>
      <w:r w:rsidR="00045D8C">
        <w:t>s</w:t>
      </w:r>
      <w:r w:rsidR="00E551CE" w:rsidRPr="000234AE">
        <w:t xml:space="preserve">avivaldybės tarybos patvirtintus </w:t>
      </w:r>
      <w:r w:rsidR="00DF7723" w:rsidRPr="000234AE">
        <w:t xml:space="preserve">Rokiškio krašto garbės piliečio vardo suteikimo ir apdovanojimo Rokiškio rajono savivaldybės mero padėkos raštais nuostatus ir </w:t>
      </w:r>
      <w:r w:rsidRPr="000234AE">
        <w:t xml:space="preserve">mero potvarkiu patvirtintą </w:t>
      </w:r>
      <w:r w:rsidR="00DF7723" w:rsidRPr="000234AE">
        <w:t>Rokiškio rajono savivaldybės apdovanojimų komisijos darbo reglamentą</w:t>
      </w:r>
      <w:r w:rsidR="00E551CE" w:rsidRPr="000234AE">
        <w:t>.</w:t>
      </w:r>
    </w:p>
    <w:p w14:paraId="6B4EF39D" w14:textId="68128D21" w:rsidR="00F42349" w:rsidRPr="000234AE" w:rsidRDefault="00E25967" w:rsidP="000234AE">
      <w:pPr>
        <w:ind w:firstLine="1298"/>
        <w:jc w:val="both"/>
        <w:rPr>
          <w:color w:val="000000" w:themeColor="text1"/>
        </w:rPr>
      </w:pPr>
      <w:r w:rsidRPr="000234AE">
        <w:t>1</w:t>
      </w:r>
      <w:r w:rsidR="00F42349" w:rsidRPr="000234AE">
        <w:t>6</w:t>
      </w:r>
      <w:r w:rsidR="00604B9F" w:rsidRPr="000234AE">
        <w:t xml:space="preserve">. </w:t>
      </w:r>
      <w:r w:rsidR="00F42349" w:rsidRPr="000234AE">
        <w:rPr>
          <w:color w:val="000000" w:themeColor="text1"/>
        </w:rPr>
        <w:t xml:space="preserve">Komisijai apsvarsčius siūlomus kandidatus prieš teikiant siūlymą tarybai suteikti Rokiškio krašto </w:t>
      </w:r>
      <w:r w:rsidR="00045D8C">
        <w:rPr>
          <w:color w:val="000000" w:themeColor="text1"/>
        </w:rPr>
        <w:t>g</w:t>
      </w:r>
      <w:r w:rsidR="00F42349" w:rsidRPr="000234AE">
        <w:rPr>
          <w:color w:val="000000" w:themeColor="text1"/>
        </w:rPr>
        <w:t>arbės piliečio vardą, kandidatas informuojamas ir</w:t>
      </w:r>
      <w:r w:rsidR="00045D8C">
        <w:rPr>
          <w:color w:val="000000" w:themeColor="text1"/>
        </w:rPr>
        <w:t>,</w:t>
      </w:r>
      <w:r w:rsidR="00F42349" w:rsidRPr="000234AE">
        <w:rPr>
          <w:color w:val="000000" w:themeColor="text1"/>
        </w:rPr>
        <w:t xml:space="preserve"> tik gavus rašytinį sutikimą (3 priedas) dėl asmens duomenų tvarkymo</w:t>
      </w:r>
      <w:r w:rsidR="00045D8C">
        <w:rPr>
          <w:color w:val="000000" w:themeColor="text1"/>
        </w:rPr>
        <w:t>,</w:t>
      </w:r>
      <w:r w:rsidR="00F42349" w:rsidRPr="000234AE">
        <w:rPr>
          <w:color w:val="000000" w:themeColor="text1"/>
        </w:rPr>
        <w:t xml:space="preserve"> būtų tęsiamos viešinimo ir kitos procedūros. Komisijos išvada dėl siūlomų kandidatų į Rokiškio krašto </w:t>
      </w:r>
      <w:r w:rsidR="00045D8C">
        <w:rPr>
          <w:color w:val="000000" w:themeColor="text1"/>
        </w:rPr>
        <w:t>g</w:t>
      </w:r>
      <w:r w:rsidR="00F42349" w:rsidRPr="000234AE">
        <w:rPr>
          <w:color w:val="000000" w:themeColor="text1"/>
        </w:rPr>
        <w:t xml:space="preserve">arbės piliečius teikiama </w:t>
      </w:r>
      <w:r w:rsidR="00045D8C">
        <w:rPr>
          <w:color w:val="000000" w:themeColor="text1"/>
        </w:rPr>
        <w:t>s</w:t>
      </w:r>
      <w:r w:rsidR="00F42349" w:rsidRPr="000234AE">
        <w:rPr>
          <w:color w:val="000000" w:themeColor="text1"/>
        </w:rPr>
        <w:t>avivaldybės tarybai. Savivaldybės taryba priima sprendimą asmeniui suteikti ar nesuteikti Garbės piliečio vardą.</w:t>
      </w:r>
    </w:p>
    <w:p w14:paraId="063E7FC7" w14:textId="32D90EE2" w:rsidR="00815D98" w:rsidRPr="000234AE" w:rsidRDefault="00E25967" w:rsidP="000234AE">
      <w:pPr>
        <w:ind w:firstLine="1298"/>
        <w:jc w:val="both"/>
      </w:pPr>
      <w:r w:rsidRPr="000234AE">
        <w:t>1</w:t>
      </w:r>
      <w:r w:rsidR="00F42349" w:rsidRPr="000234AE">
        <w:t>7</w:t>
      </w:r>
      <w:r w:rsidR="00972EA1" w:rsidRPr="000234AE">
        <w:t xml:space="preserve">. </w:t>
      </w:r>
      <w:r w:rsidR="00552C35" w:rsidRPr="000234AE">
        <w:t>Per vieneriu</w:t>
      </w:r>
      <w:r w:rsidR="005C6EDD" w:rsidRPr="000234AE">
        <w:t xml:space="preserve">s kalendorinius metus </w:t>
      </w:r>
      <w:r w:rsidR="00D22D15" w:rsidRPr="000234AE">
        <w:t xml:space="preserve">Rokiškio krašto </w:t>
      </w:r>
      <w:r w:rsidR="00045D8C">
        <w:t>g</w:t>
      </w:r>
      <w:r w:rsidR="00D85DD0" w:rsidRPr="000234AE">
        <w:t xml:space="preserve">arbės piliečio vardas </w:t>
      </w:r>
      <w:r w:rsidR="005C6EDD" w:rsidRPr="000234AE">
        <w:t xml:space="preserve">gali būti </w:t>
      </w:r>
      <w:r w:rsidR="00D85DD0" w:rsidRPr="000234AE">
        <w:t>suteikiamas 1 asmeniui</w:t>
      </w:r>
      <w:r w:rsidR="00552C35" w:rsidRPr="000234AE">
        <w:t xml:space="preserve">. </w:t>
      </w:r>
    </w:p>
    <w:p w14:paraId="26B8B4AF" w14:textId="756816AD" w:rsidR="00525E40" w:rsidRPr="000234AE" w:rsidRDefault="00E25967" w:rsidP="000234AE">
      <w:pPr>
        <w:ind w:firstLine="1298"/>
        <w:jc w:val="both"/>
      </w:pPr>
      <w:r w:rsidRPr="000234AE">
        <w:t>1</w:t>
      </w:r>
      <w:r w:rsidR="00F42349" w:rsidRPr="000234AE">
        <w:t>8</w:t>
      </w:r>
      <w:r w:rsidR="00EF2B13" w:rsidRPr="000234AE">
        <w:t>. T</w:t>
      </w:r>
      <w:r w:rsidR="00525E40" w:rsidRPr="000234AE">
        <w:t>eikim</w:t>
      </w:r>
      <w:r w:rsidR="00060D69" w:rsidRPr="000234AE">
        <w:t>as</w:t>
      </w:r>
      <w:r w:rsidR="00EF2B13" w:rsidRPr="000234AE">
        <w:t xml:space="preserve"> </w:t>
      </w:r>
      <w:r w:rsidR="00525E40" w:rsidRPr="000234AE">
        <w:t xml:space="preserve">apdovanoti Rokiškio rajono savivaldybės </w:t>
      </w:r>
      <w:r w:rsidR="00045D8C">
        <w:t>m</w:t>
      </w:r>
      <w:r w:rsidR="00525E40" w:rsidRPr="000234AE">
        <w:t>ero padėka</w:t>
      </w:r>
      <w:r w:rsidR="00F04A98" w:rsidRPr="000234AE">
        <w:t xml:space="preserve"> </w:t>
      </w:r>
      <w:r w:rsidR="00F42349" w:rsidRPr="000234AE">
        <w:t xml:space="preserve">(2 priedas) </w:t>
      </w:r>
      <w:r w:rsidR="00F04A98" w:rsidRPr="000234AE">
        <w:t>pateikiamas</w:t>
      </w:r>
      <w:r w:rsidR="00E35A39" w:rsidRPr="000234AE">
        <w:t xml:space="preserve"> Rokiškio rajono savivaldybės merui ne vėliau kaip likus 3 savaitėms iki planuojamos padėkos įteikimo kandidatams, </w:t>
      </w:r>
      <w:r w:rsidR="00453E18">
        <w:t>K</w:t>
      </w:r>
      <w:r w:rsidR="00F04A98" w:rsidRPr="000234AE">
        <w:t xml:space="preserve">omisijai </w:t>
      </w:r>
      <w:r w:rsidR="00E35A39" w:rsidRPr="000234AE">
        <w:t xml:space="preserve">pateikiamas </w:t>
      </w:r>
      <w:r w:rsidR="00525E40" w:rsidRPr="000234AE">
        <w:t>ne vėliau kaip</w:t>
      </w:r>
      <w:r w:rsidR="00F04A98" w:rsidRPr="000234AE">
        <w:t xml:space="preserve"> </w:t>
      </w:r>
      <w:r w:rsidR="006A590C" w:rsidRPr="000234AE">
        <w:t xml:space="preserve">likus </w:t>
      </w:r>
      <w:r w:rsidR="00ED4E4B" w:rsidRPr="000234AE">
        <w:t>2 savaitėms</w:t>
      </w:r>
      <w:r w:rsidR="006A590C" w:rsidRPr="000234AE">
        <w:t xml:space="preserve"> iki planuojamo</w:t>
      </w:r>
      <w:r w:rsidR="009C657A" w:rsidRPr="000234AE">
        <w:t>s</w:t>
      </w:r>
      <w:r w:rsidR="006A590C" w:rsidRPr="000234AE">
        <w:t xml:space="preserve"> </w:t>
      </w:r>
      <w:r w:rsidR="009C657A" w:rsidRPr="000234AE">
        <w:t xml:space="preserve">padėkos </w:t>
      </w:r>
      <w:r w:rsidR="006A590C" w:rsidRPr="000234AE">
        <w:t>įteikimo kandidatams.</w:t>
      </w:r>
    </w:p>
    <w:p w14:paraId="16F86AAE" w14:textId="7DE23E8F" w:rsidR="00525E40" w:rsidRPr="000234AE" w:rsidRDefault="00E25967" w:rsidP="000234AE">
      <w:pPr>
        <w:ind w:firstLine="1298"/>
        <w:jc w:val="both"/>
      </w:pPr>
      <w:r w:rsidRPr="000234AE">
        <w:t>1</w:t>
      </w:r>
      <w:r w:rsidR="00417A3E" w:rsidRPr="000234AE">
        <w:t>9</w:t>
      </w:r>
      <w:r w:rsidR="00EF2B13" w:rsidRPr="000234AE">
        <w:t>. T</w:t>
      </w:r>
      <w:r w:rsidR="00525E40" w:rsidRPr="000234AE">
        <w:t>eikime apdovanoti Rokiškio rajo</w:t>
      </w:r>
      <w:r w:rsidR="00C32329" w:rsidRPr="000234AE">
        <w:t xml:space="preserve">no savivaldybės </w:t>
      </w:r>
      <w:r w:rsidR="00A959A5">
        <w:t>m</w:t>
      </w:r>
      <w:r w:rsidR="00C32329" w:rsidRPr="000234AE">
        <w:t>ero padėka</w:t>
      </w:r>
      <w:r w:rsidR="00B06A29" w:rsidRPr="000234AE">
        <w:t>,</w:t>
      </w:r>
      <w:r w:rsidR="00525E40" w:rsidRPr="000234AE">
        <w:t xml:space="preserve"> turi būti nurodyta: už kokius nuopelnus ir darbus ar kokia proga siūloma apdovanoti, trumpas kandidato gyvenimo aprašymas ar kolektyvo charakteristika. </w:t>
      </w:r>
    </w:p>
    <w:p w14:paraId="5321452A" w14:textId="6D9E8948" w:rsidR="00C32329" w:rsidRPr="000234AE" w:rsidRDefault="00417A3E" w:rsidP="000234AE">
      <w:pPr>
        <w:ind w:firstLine="1298"/>
        <w:jc w:val="both"/>
      </w:pPr>
      <w:r w:rsidRPr="000234AE">
        <w:t>20</w:t>
      </w:r>
      <w:r w:rsidR="00C32329" w:rsidRPr="000234AE">
        <w:t xml:space="preserve">. Komisijos išvada dėl siūlomų kandidatų apdovanoti </w:t>
      </w:r>
      <w:r w:rsidR="00A959A5" w:rsidRPr="000234AE">
        <w:t xml:space="preserve">Rokiškio rajono savivaldybės </w:t>
      </w:r>
      <w:r w:rsidR="00A959A5">
        <w:t>m</w:t>
      </w:r>
      <w:r w:rsidR="00C32329" w:rsidRPr="000234AE">
        <w:t>ero padėka pateikiama savivaldybės merui. Mero padėkos suteikiamos asmenims</w:t>
      </w:r>
      <w:r w:rsidR="00A959A5">
        <w:t>,</w:t>
      </w:r>
      <w:r w:rsidR="00C32329" w:rsidRPr="000234AE">
        <w:t xml:space="preserve"> patvirtintiems mero potvarkiu. </w:t>
      </w:r>
    </w:p>
    <w:p w14:paraId="3E673FB0" w14:textId="4B6E2FCB" w:rsidR="008F35F8" w:rsidRPr="000234AE" w:rsidRDefault="00E25967" w:rsidP="000234AE">
      <w:pPr>
        <w:ind w:firstLine="1298"/>
        <w:jc w:val="both"/>
      </w:pPr>
      <w:r w:rsidRPr="000234AE">
        <w:t>2</w:t>
      </w:r>
      <w:r w:rsidR="00417A3E" w:rsidRPr="000234AE">
        <w:t>1</w:t>
      </w:r>
      <w:r w:rsidR="008F35F8" w:rsidRPr="000234AE">
        <w:t xml:space="preserve">. </w:t>
      </w:r>
      <w:r w:rsidR="00C57619" w:rsidRPr="000234AE">
        <w:t>Asmenys, t</w:t>
      </w:r>
      <w:r w:rsidR="008F35F8" w:rsidRPr="000234AE">
        <w:t xml:space="preserve">eisti </w:t>
      </w:r>
      <w:r w:rsidR="002C1E11" w:rsidRPr="000234AE">
        <w:t>už tyčinius nusikaltimus</w:t>
      </w:r>
      <w:r w:rsidR="00BB484C" w:rsidRPr="000234AE">
        <w:t xml:space="preserve">, </w:t>
      </w:r>
      <w:r w:rsidR="008F35F8" w:rsidRPr="000234AE">
        <w:t xml:space="preserve">negali būti </w:t>
      </w:r>
      <w:r w:rsidR="002C1E11" w:rsidRPr="000234AE">
        <w:t>teikiami</w:t>
      </w:r>
      <w:r w:rsidR="005332AA" w:rsidRPr="000234AE">
        <w:t xml:space="preserve"> kaip kandidatai Garbės piliečio vardui gauti, negali būti </w:t>
      </w:r>
      <w:r w:rsidR="008F35F8" w:rsidRPr="000234AE">
        <w:t xml:space="preserve">teikiami </w:t>
      </w:r>
      <w:r w:rsidR="004B3B98" w:rsidRPr="000234AE">
        <w:t>apdovanoti</w:t>
      </w:r>
      <w:r w:rsidR="008A18FB" w:rsidRPr="000234AE">
        <w:t xml:space="preserve"> </w:t>
      </w:r>
      <w:r w:rsidR="00A959A5">
        <w:t>m</w:t>
      </w:r>
      <w:r w:rsidR="004B3B98" w:rsidRPr="000234AE">
        <w:t>ero padėka</w:t>
      </w:r>
      <w:r w:rsidR="008F35F8" w:rsidRPr="000234AE">
        <w:t>.</w:t>
      </w:r>
    </w:p>
    <w:p w14:paraId="1A031E34" w14:textId="54A6D6BF" w:rsidR="008F35F8" w:rsidRPr="000234AE" w:rsidRDefault="00417A3E" w:rsidP="000234AE">
      <w:pPr>
        <w:ind w:firstLine="1298"/>
        <w:jc w:val="both"/>
      </w:pPr>
      <w:r w:rsidRPr="000234AE">
        <w:t>22</w:t>
      </w:r>
      <w:r w:rsidR="008F35F8" w:rsidRPr="000234AE">
        <w:t>. Už pateiktų duomenų apie kandidatą į apdovanojimus tikrumą atsako teikiantys asmenys.</w:t>
      </w:r>
    </w:p>
    <w:p w14:paraId="04AA6D83" w14:textId="77777777" w:rsidR="000D22EF" w:rsidRPr="000234AE" w:rsidRDefault="000D22EF" w:rsidP="000234AE">
      <w:pPr>
        <w:widowControl w:val="0"/>
        <w:suppressAutoHyphens/>
        <w:jc w:val="center"/>
        <w:rPr>
          <w:rFonts w:eastAsia="Arial Unicode MS"/>
          <w:b/>
          <w:kern w:val="1"/>
          <w:lang w:eastAsia="ar-SA"/>
        </w:rPr>
      </w:pPr>
    </w:p>
    <w:p w14:paraId="1937EC0C" w14:textId="77777777" w:rsidR="000D22EF" w:rsidRPr="000234AE" w:rsidRDefault="00604B9F" w:rsidP="000234AE">
      <w:pPr>
        <w:jc w:val="center"/>
        <w:rPr>
          <w:b/>
        </w:rPr>
      </w:pPr>
      <w:r w:rsidRPr="000234AE">
        <w:rPr>
          <w:b/>
        </w:rPr>
        <w:t>I</w:t>
      </w:r>
      <w:r w:rsidR="00B72962" w:rsidRPr="000234AE">
        <w:rPr>
          <w:b/>
        </w:rPr>
        <w:t xml:space="preserve">V. </w:t>
      </w:r>
      <w:r w:rsidR="000E2A91" w:rsidRPr="000234AE">
        <w:rPr>
          <w:b/>
        </w:rPr>
        <w:t>APDOVANOJIMO ŽENKLŲ</w:t>
      </w:r>
      <w:r w:rsidR="000D22EF" w:rsidRPr="000234AE">
        <w:rPr>
          <w:b/>
        </w:rPr>
        <w:t xml:space="preserve"> SUTEIKIMO SĄLYGOS IR TVARKA</w:t>
      </w:r>
    </w:p>
    <w:p w14:paraId="11673758" w14:textId="77777777" w:rsidR="00C4395E" w:rsidRPr="000234AE" w:rsidRDefault="00C4395E" w:rsidP="000234AE">
      <w:pPr>
        <w:ind w:firstLine="851"/>
        <w:jc w:val="both"/>
      </w:pPr>
    </w:p>
    <w:p w14:paraId="3FC2DA2D" w14:textId="5AB1B83F" w:rsidR="000D22EF" w:rsidRPr="000234AE" w:rsidRDefault="00972EA1" w:rsidP="000234AE">
      <w:pPr>
        <w:ind w:firstLine="1298"/>
        <w:jc w:val="both"/>
      </w:pPr>
      <w:r w:rsidRPr="000234AE">
        <w:t>2</w:t>
      </w:r>
      <w:r w:rsidR="003D0854" w:rsidRPr="000234AE">
        <w:t>3</w:t>
      </w:r>
      <w:r w:rsidR="000D22EF" w:rsidRPr="000234AE">
        <w:t xml:space="preserve">. </w:t>
      </w:r>
      <w:r w:rsidR="00EF2B13" w:rsidRPr="000234AE">
        <w:t>Apdovanojimų komisija teikimo</w:t>
      </w:r>
      <w:r w:rsidR="00653846" w:rsidRPr="000234AE">
        <w:t xml:space="preserve"> nesvarsto </w:t>
      </w:r>
      <w:r w:rsidR="000D22EF" w:rsidRPr="000234AE">
        <w:t>Komisijos posėdyje</w:t>
      </w:r>
      <w:r w:rsidR="00453E18">
        <w:t>,</w:t>
      </w:r>
      <w:r w:rsidR="007C72BE" w:rsidRPr="000234AE">
        <w:t xml:space="preserve"> </w:t>
      </w:r>
      <w:r w:rsidR="000D22EF" w:rsidRPr="000234AE">
        <w:t>jeigu:</w:t>
      </w:r>
    </w:p>
    <w:p w14:paraId="3138B475" w14:textId="54AAD41C" w:rsidR="000D22EF" w:rsidRPr="000234AE" w:rsidRDefault="00972EA1" w:rsidP="000234AE">
      <w:pPr>
        <w:ind w:firstLine="1298"/>
        <w:jc w:val="both"/>
      </w:pPr>
      <w:r w:rsidRPr="000234AE">
        <w:t>2</w:t>
      </w:r>
      <w:r w:rsidR="003D0854" w:rsidRPr="000234AE">
        <w:t>3</w:t>
      </w:r>
      <w:r w:rsidR="000D22EF" w:rsidRPr="000234AE">
        <w:t xml:space="preserve">.1. </w:t>
      </w:r>
      <w:r w:rsidR="00E70FDF" w:rsidRPr="000234AE">
        <w:t>t</w:t>
      </w:r>
      <w:r w:rsidR="000B5AA9" w:rsidRPr="000234AE">
        <w:t>eikimo</w:t>
      </w:r>
      <w:r w:rsidR="000D22EF" w:rsidRPr="000234AE">
        <w:t xml:space="preserve"> teikėjas neatitinka </w:t>
      </w:r>
      <w:r w:rsidR="00A06DC5" w:rsidRPr="000234AE">
        <w:t>šių n</w:t>
      </w:r>
      <w:r w:rsidR="000D22EF" w:rsidRPr="000234AE">
        <w:t xml:space="preserve">uostatų </w:t>
      </w:r>
      <w:r w:rsidR="001F2076" w:rsidRPr="000234AE">
        <w:t>1</w:t>
      </w:r>
      <w:r w:rsidR="006E495E" w:rsidRPr="000234AE">
        <w:t>0</w:t>
      </w:r>
      <w:r w:rsidR="000D22EF" w:rsidRPr="000234AE">
        <w:t xml:space="preserve"> punkte</w:t>
      </w:r>
      <w:r w:rsidR="000B5AA9" w:rsidRPr="000234AE">
        <w:t xml:space="preserve"> </w:t>
      </w:r>
      <w:r w:rsidR="000D22EF" w:rsidRPr="000234AE">
        <w:t>nurodytų reikalavimų;</w:t>
      </w:r>
    </w:p>
    <w:p w14:paraId="676FCA9D" w14:textId="3B7A6279" w:rsidR="000D22EF" w:rsidRPr="000234AE" w:rsidRDefault="00972EA1" w:rsidP="000234AE">
      <w:pPr>
        <w:ind w:firstLine="1298"/>
      </w:pPr>
      <w:r w:rsidRPr="000234AE">
        <w:lastRenderedPageBreak/>
        <w:t>2</w:t>
      </w:r>
      <w:r w:rsidR="003D0854" w:rsidRPr="000234AE">
        <w:t>3</w:t>
      </w:r>
      <w:r w:rsidR="000D22EF" w:rsidRPr="000234AE">
        <w:t xml:space="preserve">.2. </w:t>
      </w:r>
      <w:r w:rsidR="00E70FDF" w:rsidRPr="000234AE">
        <w:t>t</w:t>
      </w:r>
      <w:r w:rsidR="00EF2B13" w:rsidRPr="000234AE">
        <w:t>eikimas</w:t>
      </w:r>
      <w:r w:rsidR="000D22EF" w:rsidRPr="000234AE">
        <w:t xml:space="preserve"> ir kiti dokumentai</w:t>
      </w:r>
      <w:r w:rsidR="003D0854" w:rsidRPr="000234AE">
        <w:t xml:space="preserve"> dėl Garbės piliečio vardo suteikimo</w:t>
      </w:r>
      <w:r w:rsidR="000D22EF" w:rsidRPr="000234AE">
        <w:t xml:space="preserve"> neatitinka</w:t>
      </w:r>
      <w:r w:rsidR="00BC21D0" w:rsidRPr="000234AE">
        <w:t xml:space="preserve"> </w:t>
      </w:r>
      <w:r w:rsidR="00A06DC5" w:rsidRPr="000234AE">
        <w:t>šių n</w:t>
      </w:r>
      <w:r w:rsidR="000D22EF" w:rsidRPr="000234AE">
        <w:t xml:space="preserve">uostatų </w:t>
      </w:r>
      <w:r w:rsidR="00FD0B96" w:rsidRPr="000234AE">
        <w:t>1</w:t>
      </w:r>
      <w:r w:rsidR="006E495E" w:rsidRPr="000234AE">
        <w:t>1</w:t>
      </w:r>
      <w:r w:rsidR="000D22EF" w:rsidRPr="000234AE">
        <w:t xml:space="preserve"> punkte nurodytų reikalavimų;</w:t>
      </w:r>
    </w:p>
    <w:p w14:paraId="46BCC845" w14:textId="3687AE2B" w:rsidR="000D22EF" w:rsidRPr="000234AE" w:rsidRDefault="00972EA1" w:rsidP="000234AE">
      <w:pPr>
        <w:ind w:firstLine="1298"/>
        <w:jc w:val="both"/>
      </w:pPr>
      <w:r w:rsidRPr="000234AE">
        <w:t>2</w:t>
      </w:r>
      <w:r w:rsidR="003D0854" w:rsidRPr="000234AE">
        <w:t>3</w:t>
      </w:r>
      <w:r w:rsidR="000D22EF" w:rsidRPr="000234AE">
        <w:t xml:space="preserve">.3. </w:t>
      </w:r>
      <w:r w:rsidR="00E70FDF" w:rsidRPr="000234AE">
        <w:t>t</w:t>
      </w:r>
      <w:r w:rsidR="00EF2B13" w:rsidRPr="000234AE">
        <w:t>eikimas</w:t>
      </w:r>
      <w:r w:rsidR="000D22EF" w:rsidRPr="000234AE">
        <w:t xml:space="preserve"> yra anoniminis;</w:t>
      </w:r>
    </w:p>
    <w:p w14:paraId="535BD3BC" w14:textId="189747B4" w:rsidR="000D22EF" w:rsidRPr="000234AE" w:rsidRDefault="00972EA1" w:rsidP="000234AE">
      <w:pPr>
        <w:ind w:firstLine="1298"/>
        <w:jc w:val="both"/>
      </w:pPr>
      <w:r w:rsidRPr="000234AE">
        <w:t>2</w:t>
      </w:r>
      <w:r w:rsidR="003D0854" w:rsidRPr="000234AE">
        <w:t>3</w:t>
      </w:r>
      <w:r w:rsidR="000D22EF" w:rsidRPr="000234AE">
        <w:t xml:space="preserve">.4. </w:t>
      </w:r>
      <w:r w:rsidR="00E70FDF" w:rsidRPr="000234AE">
        <w:t>l</w:t>
      </w:r>
      <w:r w:rsidR="000D22EF" w:rsidRPr="000234AE">
        <w:t>aiku ar visai</w:t>
      </w:r>
      <w:r w:rsidR="00C4395E" w:rsidRPr="000234AE">
        <w:t xml:space="preserve"> nepateikiama </w:t>
      </w:r>
      <w:r w:rsidR="00512707" w:rsidRPr="000234AE">
        <w:t>Apdovanojimų k</w:t>
      </w:r>
      <w:r w:rsidR="00C4395E" w:rsidRPr="000234AE">
        <w:t xml:space="preserve">omisijos prašoma </w:t>
      </w:r>
      <w:r w:rsidR="000D22EF" w:rsidRPr="000234AE">
        <w:t>informacija</w:t>
      </w:r>
      <w:r w:rsidR="00C531DF" w:rsidRPr="000234AE">
        <w:t xml:space="preserve"> dėl Rokiškio krašto garbės piliečio</w:t>
      </w:r>
      <w:r w:rsidR="000D22EF" w:rsidRPr="000234AE">
        <w:t xml:space="preserve">, nurodyta </w:t>
      </w:r>
      <w:r w:rsidR="00512707" w:rsidRPr="000234AE">
        <w:t>šių n</w:t>
      </w:r>
      <w:r w:rsidR="000D22EF" w:rsidRPr="000234AE">
        <w:t>uostatų 1</w:t>
      </w:r>
      <w:r w:rsidR="006E495E" w:rsidRPr="000234AE">
        <w:t>1</w:t>
      </w:r>
      <w:r w:rsidR="000D22EF" w:rsidRPr="000234AE">
        <w:t xml:space="preserve"> punkte.</w:t>
      </w:r>
    </w:p>
    <w:p w14:paraId="04D6B6E1" w14:textId="41314183" w:rsidR="000D22EF" w:rsidRPr="000234AE" w:rsidRDefault="00DD5E08" w:rsidP="000234AE">
      <w:pPr>
        <w:ind w:firstLine="1298"/>
        <w:jc w:val="both"/>
      </w:pPr>
      <w:r w:rsidRPr="000234AE">
        <w:t>2</w:t>
      </w:r>
      <w:r w:rsidR="00C5308F" w:rsidRPr="000234AE">
        <w:t>4</w:t>
      </w:r>
      <w:r w:rsidR="000D22EF" w:rsidRPr="000234AE">
        <w:t xml:space="preserve">. Asmeniui Garbės piliečio vardas suteikiamas Komisijos teikimu </w:t>
      </w:r>
      <w:r w:rsidR="00EB131E">
        <w:t>s</w:t>
      </w:r>
      <w:r w:rsidR="000D22EF" w:rsidRPr="000234AE">
        <w:t xml:space="preserve">avivaldybės tarybos sprendimu. Komisijos teikimas </w:t>
      </w:r>
      <w:r w:rsidR="00EB131E">
        <w:t>s</w:t>
      </w:r>
      <w:r w:rsidR="000D22EF" w:rsidRPr="000234AE">
        <w:t xml:space="preserve">avivaldybės tarybai yra rekomendacinis. Savivaldybės tarybai nepriėmus sprendimo dėl Garbės piliečio vardo siūlomam asmeniui suteikimo, Komisija pakartotinai nagrinėti siūlymą asmeniui suteikti Garbės piliečio vardą ir teikti teikimą </w:t>
      </w:r>
      <w:r w:rsidR="00EB131E">
        <w:t>s</w:t>
      </w:r>
      <w:r w:rsidR="000D22EF" w:rsidRPr="000234AE">
        <w:t xml:space="preserve">avivaldybės tarybai gali atsiradus naujų aplinkybių ar paaiškėjusių faktų apie asmens veiklą, nurodytą šių Nuostatų </w:t>
      </w:r>
      <w:r w:rsidR="006E495E" w:rsidRPr="000234AE">
        <w:t>6</w:t>
      </w:r>
      <w:r w:rsidR="000D22EF" w:rsidRPr="000234AE">
        <w:t xml:space="preserve"> punkte.</w:t>
      </w:r>
    </w:p>
    <w:p w14:paraId="3C329893" w14:textId="673DD1B8" w:rsidR="000D22EF" w:rsidRPr="000234AE" w:rsidRDefault="00972EA1" w:rsidP="000234AE">
      <w:pPr>
        <w:ind w:firstLine="1298"/>
        <w:jc w:val="both"/>
        <w:rPr>
          <w:rFonts w:eastAsia="Calibri"/>
        </w:rPr>
      </w:pPr>
      <w:r w:rsidRPr="000234AE">
        <w:rPr>
          <w:rFonts w:eastAsia="Calibri"/>
        </w:rPr>
        <w:t>2</w:t>
      </w:r>
      <w:r w:rsidR="00CD3EBC" w:rsidRPr="000234AE">
        <w:rPr>
          <w:rFonts w:eastAsia="Calibri"/>
        </w:rPr>
        <w:t>5</w:t>
      </w:r>
      <w:r w:rsidR="000D22EF" w:rsidRPr="000234AE">
        <w:rPr>
          <w:rFonts w:eastAsia="Calibri"/>
        </w:rPr>
        <w:t xml:space="preserve">. Apie </w:t>
      </w:r>
      <w:r w:rsidR="00EB131E">
        <w:rPr>
          <w:rFonts w:eastAsia="Calibri"/>
        </w:rPr>
        <w:t>s</w:t>
      </w:r>
      <w:r w:rsidR="000D22EF" w:rsidRPr="000234AE">
        <w:rPr>
          <w:rFonts w:eastAsia="Calibri"/>
        </w:rPr>
        <w:t>avivaldybės tarybos priimtus sprendimus</w:t>
      </w:r>
      <w:r w:rsidR="006E495E" w:rsidRPr="000234AE">
        <w:rPr>
          <w:rFonts w:eastAsia="Calibri"/>
        </w:rPr>
        <w:t xml:space="preserve"> dėl Garbės piliečio vardo suteikimo</w:t>
      </w:r>
      <w:r w:rsidR="000D22EF" w:rsidRPr="000234AE">
        <w:rPr>
          <w:rFonts w:eastAsia="Calibri"/>
        </w:rPr>
        <w:t xml:space="preserve"> </w:t>
      </w:r>
      <w:r w:rsidR="00EB131E">
        <w:rPr>
          <w:rFonts w:eastAsia="Calibri"/>
        </w:rPr>
        <w:t>s</w:t>
      </w:r>
      <w:r w:rsidR="000D22EF" w:rsidRPr="000234AE">
        <w:rPr>
          <w:rFonts w:eastAsia="Calibri"/>
        </w:rPr>
        <w:t>avivaldybės administracija raštu informuoja siūlymų teikėjus per 5 darbo dienas nuo sprendimų priėmimo dienos.</w:t>
      </w:r>
    </w:p>
    <w:p w14:paraId="78CBB3A3" w14:textId="77777777" w:rsidR="009A69D7" w:rsidRPr="000234AE" w:rsidRDefault="009A69D7" w:rsidP="000234AE">
      <w:pPr>
        <w:autoSpaceDE w:val="0"/>
        <w:autoSpaceDN w:val="0"/>
        <w:adjustRightInd w:val="0"/>
        <w:ind w:left="360"/>
        <w:jc w:val="center"/>
        <w:rPr>
          <w:b/>
        </w:rPr>
      </w:pPr>
    </w:p>
    <w:p w14:paraId="4ECE1B64" w14:textId="50C5728F" w:rsidR="00C81B1B" w:rsidRPr="000234AE" w:rsidRDefault="00604B9F" w:rsidP="000234AE">
      <w:pPr>
        <w:autoSpaceDE w:val="0"/>
        <w:autoSpaceDN w:val="0"/>
        <w:adjustRightInd w:val="0"/>
        <w:ind w:left="360"/>
        <w:jc w:val="center"/>
        <w:rPr>
          <w:b/>
        </w:rPr>
      </w:pPr>
      <w:r w:rsidRPr="000234AE">
        <w:rPr>
          <w:b/>
        </w:rPr>
        <w:t>V</w:t>
      </w:r>
      <w:r w:rsidR="00C81B1B" w:rsidRPr="000234AE">
        <w:rPr>
          <w:b/>
        </w:rPr>
        <w:t>. APDOVANOJIMO PROGOS IR JŲ ĮTEIKIMAS</w:t>
      </w:r>
    </w:p>
    <w:p w14:paraId="53FDABFC" w14:textId="77777777" w:rsidR="00C81B1B" w:rsidRPr="000234AE" w:rsidRDefault="00C81B1B" w:rsidP="000234AE">
      <w:pPr>
        <w:autoSpaceDE w:val="0"/>
        <w:autoSpaceDN w:val="0"/>
        <w:adjustRightInd w:val="0"/>
        <w:ind w:firstLine="1298"/>
        <w:jc w:val="center"/>
        <w:rPr>
          <w:b/>
        </w:rPr>
      </w:pPr>
    </w:p>
    <w:p w14:paraId="45BBC886" w14:textId="7EB69106" w:rsidR="00C81B1B" w:rsidRPr="000234AE" w:rsidRDefault="00D82337" w:rsidP="000234AE">
      <w:pPr>
        <w:autoSpaceDE w:val="0"/>
        <w:autoSpaceDN w:val="0"/>
        <w:adjustRightInd w:val="0"/>
        <w:ind w:firstLine="1298"/>
        <w:jc w:val="both"/>
      </w:pPr>
      <w:r w:rsidRPr="000234AE">
        <w:t>2</w:t>
      </w:r>
      <w:r w:rsidR="00933D0F" w:rsidRPr="000234AE">
        <w:t>6</w:t>
      </w:r>
      <w:r w:rsidR="00C81B1B" w:rsidRPr="000234AE">
        <w:t>. Rokiškio rajono savivaldybei nusipelnę asmenys apdovanojami Vasario 16-osios – Lietuvos valstybės atkūrimo dienos, Kovo 11-osios – Nepriklausomybės atkūrimo dienos, Liepos 6-osios</w:t>
      </w:r>
      <w:r w:rsidR="00491B16">
        <w:t xml:space="preserve"> </w:t>
      </w:r>
      <w:r w:rsidR="00C81B1B" w:rsidRPr="000234AE">
        <w:t>– Valstybės (Lietuvos karaliaus Mindaugo karūnavimo) dienos ir Rokiškio miesto dienos proga. Atskirais atvejais apdovanojimai gali būti įteikti ir kitu laiku.</w:t>
      </w:r>
    </w:p>
    <w:p w14:paraId="50089EAF" w14:textId="16715ABE" w:rsidR="00C81B1B" w:rsidRPr="000234AE" w:rsidRDefault="00972EA1" w:rsidP="000234AE">
      <w:pPr>
        <w:autoSpaceDE w:val="0"/>
        <w:autoSpaceDN w:val="0"/>
        <w:adjustRightInd w:val="0"/>
        <w:ind w:firstLine="1298"/>
        <w:jc w:val="both"/>
      </w:pPr>
      <w:r w:rsidRPr="000234AE">
        <w:t>2</w:t>
      </w:r>
      <w:r w:rsidR="00933D0F" w:rsidRPr="000234AE">
        <w:t>7</w:t>
      </w:r>
      <w:r w:rsidR="00C81B1B" w:rsidRPr="000234AE">
        <w:t>. Rokiškio rajono savivaldybės apdovanojimus iškilmingai įteikia Rokiškio rajono savivaldybės meras arba jo įgaliotas asmuo.</w:t>
      </w:r>
    </w:p>
    <w:p w14:paraId="75BC8FE4" w14:textId="067801AE" w:rsidR="00C81B1B" w:rsidRPr="000234AE" w:rsidRDefault="00933D0F" w:rsidP="000234AE">
      <w:pPr>
        <w:autoSpaceDE w:val="0"/>
        <w:autoSpaceDN w:val="0"/>
        <w:adjustRightInd w:val="0"/>
        <w:ind w:firstLine="1298"/>
        <w:jc w:val="both"/>
      </w:pPr>
      <w:r w:rsidRPr="000234AE">
        <w:t>28</w:t>
      </w:r>
      <w:r w:rsidR="00C81B1B" w:rsidRPr="000234AE">
        <w:t>. Jei apdovanotasis miršta, nespėjus įteikti jam apdovanojimo, apdovanojimo ženklas ir apdovanojimo dokumentai gali būti įteikti jo šeimos nariams ar artimiems giminaičiams arba jiems sutikus saugomi (eksponuojami) Rokiškio krašto muziejuje.</w:t>
      </w:r>
    </w:p>
    <w:p w14:paraId="5DE90261" w14:textId="77777777" w:rsidR="00A339C9" w:rsidRPr="000234AE" w:rsidRDefault="00A339C9" w:rsidP="000234AE">
      <w:pPr>
        <w:widowControl w:val="0"/>
        <w:suppressAutoHyphens/>
        <w:ind w:firstLine="1298"/>
        <w:jc w:val="both"/>
      </w:pPr>
    </w:p>
    <w:p w14:paraId="4F0D3A73" w14:textId="77777777" w:rsidR="00A339C9" w:rsidRPr="000234AE" w:rsidRDefault="00A339C9" w:rsidP="000234AE">
      <w:pPr>
        <w:widowControl w:val="0"/>
        <w:suppressAutoHyphens/>
        <w:ind w:firstLine="900"/>
        <w:jc w:val="both"/>
        <w:rPr>
          <w:b/>
        </w:rPr>
      </w:pPr>
      <w:r w:rsidRPr="000234AE">
        <w:rPr>
          <w:b/>
        </w:rPr>
        <w:t>VI. APDOVANOJIMŲ ŽENKLAI IR DOKUMENTAI, JŲ DUBLIKATAI</w:t>
      </w:r>
    </w:p>
    <w:p w14:paraId="4988273E" w14:textId="77777777" w:rsidR="00A339C9" w:rsidRPr="000234AE" w:rsidRDefault="00A339C9" w:rsidP="000234AE">
      <w:pPr>
        <w:widowControl w:val="0"/>
        <w:suppressAutoHyphens/>
        <w:jc w:val="both"/>
      </w:pPr>
    </w:p>
    <w:p w14:paraId="07564AB8" w14:textId="250C2CE9" w:rsidR="00A339C9" w:rsidRPr="000234AE" w:rsidRDefault="009D2ACD" w:rsidP="000234AE">
      <w:pPr>
        <w:widowControl w:val="0"/>
        <w:suppressAutoHyphens/>
        <w:ind w:firstLine="1298"/>
        <w:jc w:val="both"/>
      </w:pPr>
      <w:r w:rsidRPr="000234AE">
        <w:t>2</w:t>
      </w:r>
      <w:r w:rsidR="003872D8" w:rsidRPr="000234AE">
        <w:t>9</w:t>
      </w:r>
      <w:r w:rsidR="00A339C9" w:rsidRPr="000234AE">
        <w:t>. Apdovanotiesiems įteikiami apdovanojimo ženklai ir apdovanojimo dokumentai.</w:t>
      </w:r>
    </w:p>
    <w:p w14:paraId="147D3C7A" w14:textId="650ADE56" w:rsidR="00A339C9" w:rsidRPr="000234AE" w:rsidRDefault="003872D8" w:rsidP="000234AE">
      <w:pPr>
        <w:widowControl w:val="0"/>
        <w:suppressAutoHyphens/>
        <w:ind w:firstLine="1298"/>
        <w:jc w:val="both"/>
      </w:pPr>
      <w:r w:rsidRPr="000234AE">
        <w:t>30</w:t>
      </w:r>
      <w:r w:rsidR="00A339C9" w:rsidRPr="000234AE">
        <w:t>. Apdovanojimo dokumentai yra šie:</w:t>
      </w:r>
    </w:p>
    <w:p w14:paraId="2385E0AD" w14:textId="07908106" w:rsidR="00A339C9" w:rsidRPr="000234AE" w:rsidRDefault="003872D8" w:rsidP="000234AE">
      <w:pPr>
        <w:widowControl w:val="0"/>
        <w:suppressAutoHyphens/>
        <w:ind w:firstLine="1298"/>
        <w:jc w:val="both"/>
      </w:pPr>
      <w:r w:rsidRPr="000234AE">
        <w:t>30</w:t>
      </w:r>
      <w:r w:rsidR="00A339C9" w:rsidRPr="000234AE">
        <w:t xml:space="preserve">.1. Rokiškio rajono savivaldybės tarybos sprendimo dėl </w:t>
      </w:r>
      <w:r w:rsidR="008807D9" w:rsidRPr="000234AE">
        <w:t>sut</w:t>
      </w:r>
      <w:r w:rsidR="00A339C9" w:rsidRPr="000234AE">
        <w:t>e</w:t>
      </w:r>
      <w:r w:rsidR="008807D9" w:rsidRPr="000234AE">
        <w:t>i</w:t>
      </w:r>
      <w:r w:rsidR="00A339C9" w:rsidRPr="000234AE">
        <w:t>kimo Rokiškio krašto garbės piliečio vardo kopija;</w:t>
      </w:r>
    </w:p>
    <w:p w14:paraId="620903D8" w14:textId="16B096A3" w:rsidR="008807D9" w:rsidRPr="000234AE" w:rsidRDefault="003872D8" w:rsidP="000234AE">
      <w:pPr>
        <w:widowControl w:val="0"/>
        <w:suppressAutoHyphens/>
        <w:ind w:firstLine="1298"/>
        <w:jc w:val="both"/>
      </w:pPr>
      <w:r w:rsidRPr="000234AE">
        <w:t>30</w:t>
      </w:r>
      <w:r w:rsidR="008807D9" w:rsidRPr="000234AE">
        <w:t>.2. Rokiškio rajono savivaldybės mero potvarkio dėl apdovanojimų Rokiškio rajono savivaldybės mero padėka kopija;</w:t>
      </w:r>
    </w:p>
    <w:p w14:paraId="0EE55BC0" w14:textId="573C7244" w:rsidR="008807D9" w:rsidRPr="000234AE" w:rsidRDefault="003872D8" w:rsidP="000234AE">
      <w:pPr>
        <w:widowControl w:val="0"/>
        <w:suppressAutoHyphens/>
        <w:ind w:firstLine="1298"/>
        <w:jc w:val="both"/>
      </w:pPr>
      <w:r w:rsidRPr="000234AE">
        <w:t>30</w:t>
      </w:r>
      <w:r w:rsidR="008807D9" w:rsidRPr="000234AE">
        <w:t xml:space="preserve">.3. Rokiškio rajono savivaldybės mero pasirašytas ir antspaudu patvirtintas Rokiškio krašto garbės piliečio ir ženklo pažymėjimai. </w:t>
      </w:r>
    </w:p>
    <w:p w14:paraId="0FFD85E8" w14:textId="0DE32468" w:rsidR="004F1E4E" w:rsidRPr="000234AE" w:rsidRDefault="00972EA1" w:rsidP="000234AE">
      <w:pPr>
        <w:ind w:firstLine="1298"/>
        <w:jc w:val="both"/>
      </w:pPr>
      <w:r w:rsidRPr="000234AE">
        <w:t>3</w:t>
      </w:r>
      <w:r w:rsidR="003872D8" w:rsidRPr="000234AE">
        <w:t>1</w:t>
      </w:r>
      <w:r w:rsidRPr="000234AE">
        <w:t xml:space="preserve">. </w:t>
      </w:r>
      <w:r w:rsidR="004F1E4E" w:rsidRPr="000234AE">
        <w:t xml:space="preserve">Rokiškio rajono garbės piliečio ženklai yra numeruojami. </w:t>
      </w:r>
    </w:p>
    <w:p w14:paraId="0C06CEC1" w14:textId="1FB09586" w:rsidR="008807D9" w:rsidRPr="000234AE" w:rsidRDefault="00972EA1" w:rsidP="000234AE">
      <w:pPr>
        <w:widowControl w:val="0"/>
        <w:suppressAutoHyphens/>
        <w:ind w:firstLine="1298"/>
        <w:jc w:val="both"/>
      </w:pPr>
      <w:r w:rsidRPr="000234AE">
        <w:t>3</w:t>
      </w:r>
      <w:r w:rsidR="003872D8" w:rsidRPr="000234AE">
        <w:t>2</w:t>
      </w:r>
      <w:r w:rsidRPr="000234AE">
        <w:t xml:space="preserve">. </w:t>
      </w:r>
      <w:r w:rsidR="008807D9" w:rsidRPr="000234AE">
        <w:t>Apdovanojimo ženklo numeris ir data įrašoma į apdovanotam asmeniui apdovanojimo įteikimą liudijantį dokumentą. Apdovanojimus liudijantys dokumentai registruojami.</w:t>
      </w:r>
    </w:p>
    <w:p w14:paraId="7C3681CD" w14:textId="43143E5E" w:rsidR="00A339C9" w:rsidRPr="000234AE" w:rsidRDefault="00972EA1" w:rsidP="000234AE">
      <w:pPr>
        <w:widowControl w:val="0"/>
        <w:suppressAutoHyphens/>
        <w:ind w:firstLine="1298"/>
        <w:jc w:val="both"/>
      </w:pPr>
      <w:r w:rsidRPr="000234AE">
        <w:t>3</w:t>
      </w:r>
      <w:r w:rsidR="003872D8" w:rsidRPr="000234AE">
        <w:t>3</w:t>
      </w:r>
      <w:r w:rsidRPr="000234AE">
        <w:t xml:space="preserve">. </w:t>
      </w:r>
      <w:r w:rsidR="008807D9" w:rsidRPr="000234AE">
        <w:t>Praradus apdovanojimą liudijantį dokumentą, apdovanotojo prašymu gali būti išduodami jų dublikatai, patvirtinti rajono savivaldybės administracijos direktoriaus.</w:t>
      </w:r>
    </w:p>
    <w:p w14:paraId="521E7E72" w14:textId="4051AD52" w:rsidR="008807D9" w:rsidRPr="000234AE" w:rsidRDefault="009D2ACD" w:rsidP="000234AE">
      <w:pPr>
        <w:widowControl w:val="0"/>
        <w:suppressAutoHyphens/>
        <w:ind w:firstLine="1298"/>
        <w:jc w:val="both"/>
      </w:pPr>
      <w:r w:rsidRPr="000234AE">
        <w:t>3</w:t>
      </w:r>
      <w:r w:rsidR="000F7C04" w:rsidRPr="000234AE">
        <w:t>4</w:t>
      </w:r>
      <w:r w:rsidR="008807D9" w:rsidRPr="000234AE">
        <w:t xml:space="preserve">. Apdovanotieji, praradę apdovanojimo ženklus, jų dublikatus gali įsigyti </w:t>
      </w:r>
      <w:r w:rsidR="00CE39FF" w:rsidRPr="000234AE">
        <w:t xml:space="preserve">įteikę rajono savivaldybės administracijos direktoriui prašymą. Jame turi būti nurodoma ženklo praradimo aplinkybės. Apmokėjus apdovanojimo ženklo vertę, </w:t>
      </w:r>
      <w:r w:rsidR="004016BE" w:rsidRPr="000234AE">
        <w:t>atitinkamai pažymėtą jo dublikat</w:t>
      </w:r>
      <w:r w:rsidR="00CE39FF" w:rsidRPr="000234AE">
        <w:t>ą išduoda rajono savivaldybės a</w:t>
      </w:r>
      <w:r w:rsidR="004016BE" w:rsidRPr="000234AE">
        <w:t>dministracijos direktorius.</w:t>
      </w:r>
    </w:p>
    <w:p w14:paraId="76E5C7AF" w14:textId="75B0BCC3" w:rsidR="004016BE" w:rsidRPr="000234AE" w:rsidRDefault="00972EA1" w:rsidP="000234AE">
      <w:pPr>
        <w:widowControl w:val="0"/>
        <w:suppressAutoHyphens/>
        <w:ind w:firstLine="1298"/>
        <w:jc w:val="both"/>
      </w:pPr>
      <w:r w:rsidRPr="000234AE">
        <w:t>3</w:t>
      </w:r>
      <w:r w:rsidR="00707626" w:rsidRPr="000234AE">
        <w:t>5</w:t>
      </w:r>
      <w:r w:rsidR="004016BE" w:rsidRPr="000234AE">
        <w:t xml:space="preserve">. Apie apdovanojimo praradimą skelbiama </w:t>
      </w:r>
      <w:r w:rsidR="00491B16">
        <w:t>vietos</w:t>
      </w:r>
      <w:r w:rsidR="004016BE" w:rsidRPr="000234AE">
        <w:t xml:space="preserve"> spaudoje.</w:t>
      </w:r>
    </w:p>
    <w:p w14:paraId="682A7078" w14:textId="77777777" w:rsidR="00DB0937" w:rsidRPr="000234AE" w:rsidRDefault="00DB0937" w:rsidP="000234AE">
      <w:pPr>
        <w:widowControl w:val="0"/>
        <w:suppressAutoHyphens/>
        <w:jc w:val="both"/>
      </w:pPr>
    </w:p>
    <w:p w14:paraId="3F299B03" w14:textId="2B8FA843" w:rsidR="000D22EF" w:rsidRPr="000234AE" w:rsidRDefault="00B72962" w:rsidP="000234AE">
      <w:pPr>
        <w:widowControl w:val="0"/>
        <w:suppressAutoHyphens/>
        <w:jc w:val="center"/>
        <w:rPr>
          <w:rFonts w:eastAsia="Arial Unicode MS"/>
          <w:b/>
          <w:kern w:val="1"/>
          <w:lang w:eastAsia="ar-SA"/>
        </w:rPr>
      </w:pPr>
      <w:r w:rsidRPr="000234AE">
        <w:rPr>
          <w:rFonts w:eastAsia="Arial Unicode MS"/>
          <w:b/>
          <w:kern w:val="1"/>
          <w:lang w:eastAsia="ar-SA"/>
        </w:rPr>
        <w:t>VI</w:t>
      </w:r>
      <w:r w:rsidR="004016BE" w:rsidRPr="000234AE">
        <w:rPr>
          <w:rFonts w:eastAsia="Arial Unicode MS"/>
          <w:b/>
          <w:kern w:val="1"/>
          <w:lang w:eastAsia="ar-SA"/>
        </w:rPr>
        <w:t>I</w:t>
      </w:r>
      <w:r w:rsidRPr="000234AE">
        <w:rPr>
          <w:rFonts w:eastAsia="Arial Unicode MS"/>
          <w:b/>
          <w:kern w:val="1"/>
          <w:lang w:eastAsia="ar-SA"/>
        </w:rPr>
        <w:t xml:space="preserve">. </w:t>
      </w:r>
      <w:r w:rsidR="00DB0937" w:rsidRPr="000234AE">
        <w:rPr>
          <w:rFonts w:eastAsia="Arial Unicode MS"/>
          <w:b/>
          <w:kern w:val="1"/>
          <w:lang w:eastAsia="ar-SA"/>
        </w:rPr>
        <w:t>ROKIŠKIO RAJONO SAVIVALDYBĖS APDOVANOJIMŲ ŽENKLŲ TVARKYTOJAS IR DARBAI, SUSIJĘ SU APDOVANOJIMŲ ŽENKLAIS</w:t>
      </w:r>
    </w:p>
    <w:p w14:paraId="4A686DCA" w14:textId="3A8AB4F4" w:rsidR="009C0C9B" w:rsidRPr="000234AE" w:rsidRDefault="009C0C9B" w:rsidP="000234AE">
      <w:pPr>
        <w:widowControl w:val="0"/>
        <w:suppressAutoHyphens/>
        <w:jc w:val="center"/>
        <w:rPr>
          <w:rFonts w:eastAsia="Arial Unicode MS"/>
          <w:kern w:val="1"/>
          <w:lang w:eastAsia="ar-SA"/>
        </w:rPr>
      </w:pPr>
    </w:p>
    <w:p w14:paraId="5CF96489" w14:textId="61208EB5" w:rsidR="007E0972" w:rsidRPr="000234AE" w:rsidRDefault="003D4919" w:rsidP="000234AE">
      <w:pPr>
        <w:ind w:firstLine="1298"/>
        <w:jc w:val="both"/>
      </w:pPr>
      <w:r w:rsidRPr="000234AE">
        <w:lastRenderedPageBreak/>
        <w:t>3</w:t>
      </w:r>
      <w:r w:rsidR="00707626" w:rsidRPr="000234AE">
        <w:t>6</w:t>
      </w:r>
      <w:r w:rsidR="007E0972" w:rsidRPr="000234AE">
        <w:t>.</w:t>
      </w:r>
      <w:r w:rsidR="00EF2B13" w:rsidRPr="000234AE">
        <w:t xml:space="preserve"> </w:t>
      </w:r>
      <w:r w:rsidR="00186B9B" w:rsidRPr="000234AE">
        <w:t xml:space="preserve">Rokiškio rajono savivaldybės </w:t>
      </w:r>
      <w:r w:rsidR="00491B16">
        <w:t>a</w:t>
      </w:r>
      <w:r w:rsidR="00186B9B" w:rsidRPr="000234AE">
        <w:t>pdovanojimo ženklų tvarkytojas</w:t>
      </w:r>
      <w:r w:rsidR="00472CDB" w:rsidRPr="000234AE">
        <w:t xml:space="preserve"> </w:t>
      </w:r>
      <w:r w:rsidR="007E0972" w:rsidRPr="000234AE">
        <w:t xml:space="preserve">– </w:t>
      </w:r>
      <w:r w:rsidR="009C0C9B" w:rsidRPr="000234AE">
        <w:t>Rokiškio rajono savivaldybės a</w:t>
      </w:r>
      <w:r w:rsidR="007E0972" w:rsidRPr="000234AE">
        <w:t>dministracijos direktorius (arba jo įgaliotas asmuo).</w:t>
      </w:r>
    </w:p>
    <w:p w14:paraId="6692C92A" w14:textId="68FEF640" w:rsidR="007E0972" w:rsidRPr="000234AE" w:rsidRDefault="003D4919" w:rsidP="000234AE">
      <w:pPr>
        <w:ind w:firstLine="1298"/>
        <w:jc w:val="both"/>
      </w:pPr>
      <w:r w:rsidRPr="000234AE">
        <w:t>3</w:t>
      </w:r>
      <w:r w:rsidR="00707626" w:rsidRPr="000234AE">
        <w:t>7</w:t>
      </w:r>
      <w:r w:rsidR="007E0972" w:rsidRPr="000234AE">
        <w:t>. Apdovanojimo ženklų tvarkytojas atlieka šias funkcijas:</w:t>
      </w:r>
    </w:p>
    <w:p w14:paraId="283C3197" w14:textId="29C47530" w:rsidR="007E0972" w:rsidRPr="000234AE" w:rsidRDefault="003D4919" w:rsidP="000234AE">
      <w:pPr>
        <w:ind w:firstLine="1298"/>
        <w:jc w:val="both"/>
      </w:pPr>
      <w:r w:rsidRPr="000234AE">
        <w:t>3</w:t>
      </w:r>
      <w:r w:rsidR="00707626" w:rsidRPr="000234AE">
        <w:t>7</w:t>
      </w:r>
      <w:r w:rsidR="007E0972" w:rsidRPr="000234AE">
        <w:t xml:space="preserve">.1. organizuoja </w:t>
      </w:r>
      <w:r w:rsidR="00491B16">
        <w:t>a</w:t>
      </w:r>
      <w:r w:rsidR="007E0972" w:rsidRPr="000234AE">
        <w:t>pdovanojimo ženklų gamybą;</w:t>
      </w:r>
    </w:p>
    <w:p w14:paraId="284745D3" w14:textId="706699E3" w:rsidR="007E0972" w:rsidRPr="000234AE" w:rsidRDefault="00865CF7" w:rsidP="000234AE">
      <w:pPr>
        <w:ind w:firstLine="1298"/>
        <w:jc w:val="both"/>
      </w:pPr>
      <w:r w:rsidRPr="000234AE">
        <w:t>3</w:t>
      </w:r>
      <w:r w:rsidR="00707626" w:rsidRPr="000234AE">
        <w:t>7</w:t>
      </w:r>
      <w:r w:rsidR="007E0972" w:rsidRPr="000234AE">
        <w:t>.2. išduoda Rokiškio rajono garbės piliečio ženklo pažymėjimus</w:t>
      </w:r>
      <w:r w:rsidR="00B325B9" w:rsidRPr="000234AE">
        <w:t xml:space="preserve"> ir</w:t>
      </w:r>
      <w:r w:rsidRPr="000234AE">
        <w:t xml:space="preserve"> </w:t>
      </w:r>
      <w:r w:rsidR="00B325B9" w:rsidRPr="000234AE">
        <w:t>jų dublikatus</w:t>
      </w:r>
      <w:r w:rsidR="007E0972" w:rsidRPr="000234AE">
        <w:t>;</w:t>
      </w:r>
    </w:p>
    <w:p w14:paraId="514E6C91" w14:textId="1A987AD7" w:rsidR="007E0972" w:rsidRPr="000234AE" w:rsidRDefault="003D4919" w:rsidP="000234AE">
      <w:pPr>
        <w:ind w:firstLine="1298"/>
        <w:jc w:val="both"/>
      </w:pPr>
      <w:r w:rsidRPr="000234AE">
        <w:t>3</w:t>
      </w:r>
      <w:r w:rsidR="00707626" w:rsidRPr="000234AE">
        <w:t>7</w:t>
      </w:r>
      <w:r w:rsidR="007E0972" w:rsidRPr="000234AE">
        <w:t>.3. organizuoja dokumentų rengimą dėl apdovanojimų;</w:t>
      </w:r>
    </w:p>
    <w:p w14:paraId="48A7EA5D" w14:textId="090A4F58" w:rsidR="007E0972" w:rsidRPr="000234AE" w:rsidRDefault="00707626" w:rsidP="000234AE">
      <w:pPr>
        <w:ind w:firstLine="1298"/>
        <w:jc w:val="both"/>
      </w:pPr>
      <w:r w:rsidRPr="000234AE">
        <w:t>37</w:t>
      </w:r>
      <w:r w:rsidR="0070129A" w:rsidRPr="000234AE">
        <w:t>.4. koordinuoja</w:t>
      </w:r>
      <w:r w:rsidR="007E0972" w:rsidRPr="000234AE">
        <w:t xml:space="preserve"> </w:t>
      </w:r>
      <w:r w:rsidR="00491B16">
        <w:t>a</w:t>
      </w:r>
      <w:r w:rsidR="007E0972" w:rsidRPr="000234AE">
        <w:t>pdovanojimų įteikimą;</w:t>
      </w:r>
    </w:p>
    <w:p w14:paraId="6CD6DD01" w14:textId="4FDCDA5A" w:rsidR="007E0972" w:rsidRPr="000234AE" w:rsidRDefault="00707626" w:rsidP="000234AE">
      <w:pPr>
        <w:ind w:firstLine="1298"/>
        <w:jc w:val="both"/>
      </w:pPr>
      <w:r w:rsidRPr="000234AE">
        <w:t>37</w:t>
      </w:r>
      <w:r w:rsidR="007E0972" w:rsidRPr="000234AE">
        <w:t>.5. informuoja visuomenę apie apdovanotuosius asmenis;</w:t>
      </w:r>
    </w:p>
    <w:p w14:paraId="09E96CCC" w14:textId="7082F204" w:rsidR="007E0972" w:rsidRPr="000234AE" w:rsidRDefault="003D4919" w:rsidP="000234AE">
      <w:pPr>
        <w:ind w:firstLine="1298"/>
        <w:jc w:val="both"/>
      </w:pPr>
      <w:r w:rsidRPr="000234AE">
        <w:t>3</w:t>
      </w:r>
      <w:r w:rsidR="00707626" w:rsidRPr="000234AE">
        <w:t>7</w:t>
      </w:r>
      <w:r w:rsidR="007E0972" w:rsidRPr="000234AE">
        <w:t xml:space="preserve">.6. saugo </w:t>
      </w:r>
      <w:r w:rsidR="00491B16">
        <w:t>a</w:t>
      </w:r>
      <w:r w:rsidR="007E0972" w:rsidRPr="000234AE">
        <w:t>pdovanojimo ženklų projektus ir etalonus;</w:t>
      </w:r>
    </w:p>
    <w:p w14:paraId="5AFF8448" w14:textId="03BFA75F" w:rsidR="00C97D54" w:rsidRPr="000234AE" w:rsidRDefault="00707626" w:rsidP="000234AE">
      <w:pPr>
        <w:ind w:firstLine="1298"/>
        <w:jc w:val="both"/>
      </w:pPr>
      <w:r w:rsidRPr="000234AE">
        <w:t>37</w:t>
      </w:r>
      <w:r w:rsidR="007E0972" w:rsidRPr="000234AE">
        <w:t xml:space="preserve">.7. </w:t>
      </w:r>
      <w:r w:rsidR="00C97D54" w:rsidRPr="000234AE">
        <w:t xml:space="preserve">vykdo </w:t>
      </w:r>
      <w:r w:rsidR="00491B16">
        <w:t>a</w:t>
      </w:r>
      <w:r w:rsidR="00C97D54" w:rsidRPr="000234AE">
        <w:t>pdovanojimų registraciją</w:t>
      </w:r>
      <w:r w:rsidR="00883646" w:rsidRPr="000234AE">
        <w:t xml:space="preserve"> Garbės piliečių knygoj</w:t>
      </w:r>
      <w:r w:rsidR="00475FCE" w:rsidRPr="000234AE">
        <w:t>e</w:t>
      </w:r>
      <w:r w:rsidR="00883646" w:rsidRPr="000234AE">
        <w:t>;</w:t>
      </w:r>
    </w:p>
    <w:p w14:paraId="1782A483" w14:textId="7AF5DC31" w:rsidR="00C97D54" w:rsidRPr="000234AE" w:rsidRDefault="00707626" w:rsidP="000234AE">
      <w:pPr>
        <w:ind w:firstLine="1298"/>
        <w:jc w:val="both"/>
      </w:pPr>
      <w:r w:rsidRPr="000234AE">
        <w:t>37</w:t>
      </w:r>
      <w:r w:rsidR="00C97D54" w:rsidRPr="000234AE">
        <w:t xml:space="preserve">.8. </w:t>
      </w:r>
      <w:r w:rsidR="00491B16">
        <w:t>a</w:t>
      </w:r>
      <w:r w:rsidR="00C97D54" w:rsidRPr="000234AE">
        <w:t>pdovanojimo komisiją aprūpina kanceliarinėmis priemonėmis.</w:t>
      </w:r>
    </w:p>
    <w:p w14:paraId="07C53AD5" w14:textId="77777777" w:rsidR="001C1309" w:rsidRPr="000234AE" w:rsidRDefault="001C1309" w:rsidP="000234AE">
      <w:pPr>
        <w:widowControl w:val="0"/>
        <w:tabs>
          <w:tab w:val="left" w:pos="3909"/>
        </w:tabs>
        <w:jc w:val="both"/>
        <w:outlineLvl w:val="1"/>
        <w:rPr>
          <w:rFonts w:eastAsia="Courier New"/>
          <w:b/>
          <w:bCs/>
        </w:rPr>
      </w:pPr>
    </w:p>
    <w:p w14:paraId="346EBD72" w14:textId="77777777" w:rsidR="007E0972" w:rsidRPr="000234AE" w:rsidRDefault="007E0972" w:rsidP="000234AE">
      <w:pPr>
        <w:widowControl w:val="0"/>
        <w:tabs>
          <w:tab w:val="left" w:pos="3909"/>
        </w:tabs>
        <w:jc w:val="center"/>
        <w:outlineLvl w:val="1"/>
        <w:rPr>
          <w:rFonts w:eastAsia="Courier New"/>
          <w:b/>
          <w:bCs/>
        </w:rPr>
      </w:pPr>
      <w:r w:rsidRPr="000234AE">
        <w:rPr>
          <w:rFonts w:eastAsia="Courier New"/>
          <w:b/>
          <w:bCs/>
        </w:rPr>
        <w:t>V</w:t>
      </w:r>
      <w:r w:rsidR="004016BE" w:rsidRPr="000234AE">
        <w:rPr>
          <w:rFonts w:eastAsia="Courier New"/>
          <w:b/>
          <w:bCs/>
        </w:rPr>
        <w:t>I</w:t>
      </w:r>
      <w:r w:rsidR="00B72962" w:rsidRPr="000234AE">
        <w:rPr>
          <w:rFonts w:eastAsia="Courier New"/>
          <w:b/>
          <w:bCs/>
        </w:rPr>
        <w:t>II</w:t>
      </w:r>
      <w:r w:rsidRPr="000234AE">
        <w:rPr>
          <w:rFonts w:eastAsia="Courier New"/>
          <w:b/>
          <w:bCs/>
        </w:rPr>
        <w:t>. GARBĖS PILIEČIO TEISĖS</w:t>
      </w:r>
    </w:p>
    <w:p w14:paraId="17667D82" w14:textId="77777777" w:rsidR="001C1309" w:rsidRPr="000234AE" w:rsidRDefault="001C1309" w:rsidP="000234AE">
      <w:pPr>
        <w:widowControl w:val="0"/>
        <w:tabs>
          <w:tab w:val="left" w:pos="3909"/>
        </w:tabs>
        <w:ind w:firstLine="1298"/>
        <w:outlineLvl w:val="1"/>
        <w:rPr>
          <w:rFonts w:eastAsia="Courier New"/>
          <w:b/>
          <w:bCs/>
        </w:rPr>
      </w:pPr>
    </w:p>
    <w:p w14:paraId="51E99574" w14:textId="5410CD17" w:rsidR="007E0972" w:rsidRPr="000234AE" w:rsidRDefault="00E43C09" w:rsidP="000234AE">
      <w:pPr>
        <w:widowControl w:val="0"/>
        <w:tabs>
          <w:tab w:val="left" w:pos="1167"/>
        </w:tabs>
        <w:ind w:firstLine="1298"/>
        <w:jc w:val="both"/>
        <w:rPr>
          <w:rFonts w:eastAsia="Courier New"/>
        </w:rPr>
      </w:pPr>
      <w:r w:rsidRPr="000234AE">
        <w:t>3</w:t>
      </w:r>
      <w:r w:rsidR="006B3AA5" w:rsidRPr="000234AE">
        <w:t>8</w:t>
      </w:r>
      <w:r w:rsidR="00EC703A" w:rsidRPr="000234AE">
        <w:t xml:space="preserve">. </w:t>
      </w:r>
      <w:r w:rsidR="007E0972" w:rsidRPr="000234AE">
        <w:rPr>
          <w:rFonts w:eastAsia="Courier New"/>
        </w:rPr>
        <w:t>Garbės pilietis turi šias teises:</w:t>
      </w:r>
    </w:p>
    <w:p w14:paraId="091769F2" w14:textId="5B4C8103" w:rsidR="007E0972" w:rsidRPr="000234AE" w:rsidRDefault="00FA5CF9" w:rsidP="000234AE">
      <w:pPr>
        <w:widowControl w:val="0"/>
        <w:tabs>
          <w:tab w:val="left" w:pos="1368"/>
        </w:tabs>
        <w:ind w:firstLine="1298"/>
        <w:jc w:val="both"/>
        <w:rPr>
          <w:rFonts w:eastAsia="Courier New"/>
        </w:rPr>
      </w:pPr>
      <w:r w:rsidRPr="000234AE">
        <w:t>3</w:t>
      </w:r>
      <w:r w:rsidR="006B3AA5" w:rsidRPr="000234AE">
        <w:t>8</w:t>
      </w:r>
      <w:r w:rsidR="00EC703A" w:rsidRPr="000234AE">
        <w:t xml:space="preserve">.1. </w:t>
      </w:r>
      <w:r w:rsidR="007E0972" w:rsidRPr="000234AE">
        <w:rPr>
          <w:rFonts w:eastAsia="Courier New"/>
        </w:rPr>
        <w:t xml:space="preserve">dalyvauti </w:t>
      </w:r>
      <w:r w:rsidR="00EB131E">
        <w:rPr>
          <w:rFonts w:eastAsia="Courier New"/>
        </w:rPr>
        <w:t>s</w:t>
      </w:r>
      <w:r w:rsidR="007E0972" w:rsidRPr="000234AE">
        <w:rPr>
          <w:rFonts w:eastAsia="Courier New"/>
        </w:rPr>
        <w:t xml:space="preserve">avivaldybės tarybos bei jos komitetų posėdžiuose ir pasisakyti juose </w:t>
      </w:r>
      <w:r w:rsidR="00EB131E">
        <w:rPr>
          <w:rFonts w:eastAsia="Courier New"/>
        </w:rPr>
        <w:t>s</w:t>
      </w:r>
      <w:r w:rsidR="007E0972" w:rsidRPr="000234AE">
        <w:rPr>
          <w:rFonts w:eastAsia="Courier New"/>
        </w:rPr>
        <w:t>avivaldybės tarybos reglamente nustatyta tvarka;</w:t>
      </w:r>
    </w:p>
    <w:p w14:paraId="6248247B" w14:textId="5483DFA3" w:rsidR="007E0972" w:rsidRPr="000234AE" w:rsidRDefault="006B3AA5" w:rsidP="000234AE">
      <w:pPr>
        <w:widowControl w:val="0"/>
        <w:tabs>
          <w:tab w:val="left" w:pos="1368"/>
        </w:tabs>
        <w:ind w:firstLine="1298"/>
        <w:jc w:val="both"/>
        <w:rPr>
          <w:rFonts w:eastAsia="Courier New"/>
        </w:rPr>
      </w:pPr>
      <w:r w:rsidRPr="000234AE">
        <w:t>38</w:t>
      </w:r>
      <w:r w:rsidR="00EC703A" w:rsidRPr="000234AE">
        <w:t xml:space="preserve">.2. </w:t>
      </w:r>
      <w:r w:rsidR="007E0972" w:rsidRPr="000234AE">
        <w:rPr>
          <w:rFonts w:eastAsia="Courier New"/>
        </w:rPr>
        <w:t xml:space="preserve">siūlyti merui įtraukti į darbotvarkę </w:t>
      </w:r>
      <w:r w:rsidR="00EB131E">
        <w:rPr>
          <w:rFonts w:eastAsia="Courier New"/>
        </w:rPr>
        <w:t>s</w:t>
      </w:r>
      <w:r w:rsidR="007E0972" w:rsidRPr="000234AE">
        <w:rPr>
          <w:rFonts w:eastAsia="Courier New"/>
        </w:rPr>
        <w:t>avivaldybės taryboje svarstytinus klausimus (kartu su sprendimų projektais);</w:t>
      </w:r>
    </w:p>
    <w:p w14:paraId="04AC6C09" w14:textId="7BC3B4CC" w:rsidR="00172339" w:rsidRPr="000234AE" w:rsidRDefault="00FA5CF9" w:rsidP="000234AE">
      <w:pPr>
        <w:widowControl w:val="0"/>
        <w:tabs>
          <w:tab w:val="left" w:pos="1368"/>
        </w:tabs>
        <w:ind w:firstLine="1298"/>
        <w:jc w:val="both"/>
        <w:rPr>
          <w:rFonts w:eastAsia="Courier New"/>
        </w:rPr>
      </w:pPr>
      <w:r w:rsidRPr="000234AE">
        <w:t>3</w:t>
      </w:r>
      <w:r w:rsidR="006B3AA5" w:rsidRPr="000234AE">
        <w:t>8</w:t>
      </w:r>
      <w:r w:rsidR="00EC703A" w:rsidRPr="000234AE">
        <w:t xml:space="preserve">.3. </w:t>
      </w:r>
      <w:r w:rsidR="007E0972" w:rsidRPr="000234AE">
        <w:rPr>
          <w:rFonts w:eastAsia="Courier New"/>
        </w:rPr>
        <w:t xml:space="preserve">nemokamai lankytis visuose rajono teritorijoje vykstančiuose renginiuose, kuriuos organizuoja </w:t>
      </w:r>
      <w:r w:rsidR="00491B16">
        <w:rPr>
          <w:rFonts w:eastAsia="Courier New"/>
        </w:rPr>
        <w:t>s</w:t>
      </w:r>
      <w:r w:rsidR="007E0972" w:rsidRPr="000234AE">
        <w:rPr>
          <w:rFonts w:eastAsia="Courier New"/>
        </w:rPr>
        <w:t xml:space="preserve">avivaldybės </w:t>
      </w:r>
      <w:r w:rsidR="0070129A" w:rsidRPr="000234AE">
        <w:rPr>
          <w:rFonts w:eastAsia="Courier New"/>
        </w:rPr>
        <w:t>įstaigos</w:t>
      </w:r>
      <w:r w:rsidR="00172339" w:rsidRPr="000234AE">
        <w:rPr>
          <w:rFonts w:eastAsia="Courier New"/>
        </w:rPr>
        <w:t xml:space="preserve"> </w:t>
      </w:r>
      <w:r w:rsidR="00172339" w:rsidRPr="000234AE">
        <w:t>(koncertai, sporto varžybos ir kt.)</w:t>
      </w:r>
      <w:r w:rsidR="007E0972" w:rsidRPr="000234AE">
        <w:rPr>
          <w:rFonts w:eastAsia="Courier New"/>
        </w:rPr>
        <w:t>.</w:t>
      </w:r>
      <w:r w:rsidR="001D3D50" w:rsidRPr="000234AE">
        <w:t xml:space="preserve"> Siekiant užtikrinti deramą Garbės piliečio dalyvavimą renginyje, </w:t>
      </w:r>
      <w:r w:rsidRPr="000234AE">
        <w:t xml:space="preserve">jis </w:t>
      </w:r>
      <w:r w:rsidR="001D3D50" w:rsidRPr="000234AE">
        <w:t>apie pageidavimą dalyvauti</w:t>
      </w:r>
      <w:r w:rsidRPr="000234AE">
        <w:t xml:space="preserve"> renginyje</w:t>
      </w:r>
      <w:r w:rsidR="001D3D50" w:rsidRPr="000234AE">
        <w:t xml:space="preserve"> praneš</w:t>
      </w:r>
      <w:r w:rsidRPr="000234AE">
        <w:t>a</w:t>
      </w:r>
      <w:r w:rsidR="001D3D50" w:rsidRPr="000234AE">
        <w:t xml:space="preserve"> </w:t>
      </w:r>
      <w:r w:rsidR="00491B16">
        <w:t>a</w:t>
      </w:r>
      <w:r w:rsidR="001D3D50" w:rsidRPr="000234AE">
        <w:t xml:space="preserve">dministracijos direktoriui arba renginio organizatoriui </w:t>
      </w:r>
      <w:r w:rsidR="00B80B6E" w:rsidRPr="000234AE">
        <w:t>1</w:t>
      </w:r>
      <w:r w:rsidR="001D3D50" w:rsidRPr="000234AE">
        <w:t xml:space="preserve"> d</w:t>
      </w:r>
      <w:r w:rsidR="00B80B6E" w:rsidRPr="000234AE">
        <w:t xml:space="preserve">arbo diena </w:t>
      </w:r>
      <w:r w:rsidR="001D3D50" w:rsidRPr="000234AE">
        <w:t>iki renginio pradžios</w:t>
      </w:r>
      <w:r w:rsidRPr="000234AE">
        <w:t>.</w:t>
      </w:r>
    </w:p>
    <w:p w14:paraId="65B95794" w14:textId="2CCE8E91" w:rsidR="002C5CCA" w:rsidRPr="000234AE" w:rsidRDefault="00E43C09" w:rsidP="000234AE">
      <w:pPr>
        <w:widowControl w:val="0"/>
        <w:tabs>
          <w:tab w:val="left" w:pos="1167"/>
        </w:tabs>
        <w:ind w:firstLine="1298"/>
        <w:jc w:val="both"/>
        <w:rPr>
          <w:rFonts w:eastAsia="Courier New"/>
        </w:rPr>
      </w:pPr>
      <w:r w:rsidRPr="000234AE">
        <w:t>3</w:t>
      </w:r>
      <w:r w:rsidR="00CC4E81" w:rsidRPr="000234AE">
        <w:t>9</w:t>
      </w:r>
      <w:r w:rsidR="002C5CCA" w:rsidRPr="000234AE">
        <w:t>.</w:t>
      </w:r>
      <w:r w:rsidR="00FA5CF9" w:rsidRPr="000234AE">
        <w:t xml:space="preserve"> </w:t>
      </w:r>
      <w:r w:rsidR="00CC4E81" w:rsidRPr="000234AE">
        <w:t>Rokiškio rajono s</w:t>
      </w:r>
      <w:r w:rsidR="00E43CC6" w:rsidRPr="000234AE">
        <w:rPr>
          <w:rFonts w:eastAsia="Courier New"/>
        </w:rPr>
        <w:t>avivaldybė</w:t>
      </w:r>
      <w:r w:rsidR="00491B16">
        <w:rPr>
          <w:rFonts w:eastAsia="Courier New"/>
        </w:rPr>
        <w:t xml:space="preserve"> </w:t>
      </w:r>
      <w:r w:rsidR="00CC4E81" w:rsidRPr="000234AE">
        <w:rPr>
          <w:rFonts w:eastAsia="Courier New"/>
        </w:rPr>
        <w:t>Rokiškio krašto g</w:t>
      </w:r>
      <w:r w:rsidR="00E43CC6" w:rsidRPr="000234AE">
        <w:rPr>
          <w:rFonts w:eastAsia="Courier New"/>
        </w:rPr>
        <w:t xml:space="preserve">arbės piliečiui skiria </w:t>
      </w:r>
      <w:r w:rsidR="00D93A82" w:rsidRPr="000234AE">
        <w:rPr>
          <w:rFonts w:eastAsia="Courier New"/>
        </w:rPr>
        <w:t xml:space="preserve">vienkartinę </w:t>
      </w:r>
      <w:r w:rsidR="00AC0B59" w:rsidRPr="000234AE">
        <w:rPr>
          <w:rFonts w:eastAsia="Courier New"/>
        </w:rPr>
        <w:t>2</w:t>
      </w:r>
      <w:r w:rsidR="00E43CC6" w:rsidRPr="000234AE">
        <w:rPr>
          <w:rFonts w:eastAsia="Courier New"/>
        </w:rPr>
        <w:t xml:space="preserve"> </w:t>
      </w:r>
      <w:r w:rsidR="00E43CC6" w:rsidRPr="000234AE">
        <w:t>vidutinio mėnesinio darbo užmokesčio (VMDU) dydžio</w:t>
      </w:r>
      <w:r w:rsidR="007E0972" w:rsidRPr="000234AE">
        <w:rPr>
          <w:rFonts w:eastAsia="Courier New"/>
        </w:rPr>
        <w:t xml:space="preserve"> </w:t>
      </w:r>
      <w:r w:rsidR="00E43CC6" w:rsidRPr="000234AE">
        <w:rPr>
          <w:rFonts w:eastAsia="Courier New"/>
        </w:rPr>
        <w:t>išmoką</w:t>
      </w:r>
      <w:r w:rsidR="00491B16">
        <w:rPr>
          <w:rFonts w:eastAsia="Courier New"/>
        </w:rPr>
        <w:t>, k</w:t>
      </w:r>
      <w:r w:rsidR="00D93A82" w:rsidRPr="000234AE">
        <w:rPr>
          <w:rFonts w:eastAsia="Courier New"/>
        </w:rPr>
        <w:t>uri išmokama per mėnesį nuo Garbės piliečio vardo suteikimo taryboje</w:t>
      </w:r>
      <w:r w:rsidR="00491B16">
        <w:rPr>
          <w:rFonts w:eastAsia="Courier New"/>
        </w:rPr>
        <w:t xml:space="preserve">, </w:t>
      </w:r>
      <w:r w:rsidR="00491B16" w:rsidRPr="000234AE">
        <w:rPr>
          <w:rFonts w:eastAsia="Courier New"/>
        </w:rPr>
        <w:t xml:space="preserve">iš </w:t>
      </w:r>
      <w:r w:rsidR="00491B16">
        <w:rPr>
          <w:rFonts w:eastAsia="Courier New"/>
        </w:rPr>
        <w:t>s</w:t>
      </w:r>
      <w:r w:rsidR="00491B16" w:rsidRPr="000234AE">
        <w:rPr>
          <w:rFonts w:eastAsia="Courier New"/>
        </w:rPr>
        <w:t>avivaldybės biudžeto</w:t>
      </w:r>
      <w:r w:rsidR="00E43CC6" w:rsidRPr="000234AE">
        <w:rPr>
          <w:rFonts w:eastAsia="Courier New"/>
        </w:rPr>
        <w:t>.</w:t>
      </w:r>
    </w:p>
    <w:p w14:paraId="1261BF75" w14:textId="77777777" w:rsidR="007E0972" w:rsidRPr="000234AE" w:rsidRDefault="007E0972" w:rsidP="000234AE">
      <w:pPr>
        <w:ind w:firstLine="900"/>
        <w:jc w:val="both"/>
      </w:pPr>
    </w:p>
    <w:p w14:paraId="0A13E77B" w14:textId="4E10FC2F" w:rsidR="004A5094" w:rsidRPr="000234AE" w:rsidRDefault="004016BE" w:rsidP="000234AE">
      <w:pPr>
        <w:shd w:val="clear" w:color="auto" w:fill="FFFFFF"/>
        <w:jc w:val="center"/>
      </w:pPr>
      <w:r w:rsidRPr="000234AE">
        <w:rPr>
          <w:b/>
          <w:bCs/>
        </w:rPr>
        <w:t>IX</w:t>
      </w:r>
      <w:r w:rsidR="00B72962" w:rsidRPr="000234AE">
        <w:rPr>
          <w:b/>
          <w:bCs/>
        </w:rPr>
        <w:t>.</w:t>
      </w:r>
      <w:r w:rsidR="004A5094" w:rsidRPr="000234AE">
        <w:rPr>
          <w:b/>
          <w:bCs/>
        </w:rPr>
        <w:t xml:space="preserve"> GARBĖS PILIEČIO VARDO PRARADIMO PAGRINDAI IR TVARKA</w:t>
      </w:r>
    </w:p>
    <w:p w14:paraId="38A41EB1" w14:textId="77777777" w:rsidR="004A5094" w:rsidRPr="000234AE" w:rsidRDefault="004A5094" w:rsidP="000234AE">
      <w:pPr>
        <w:shd w:val="clear" w:color="auto" w:fill="FFFFFF"/>
        <w:ind w:firstLine="60"/>
      </w:pPr>
      <w:r w:rsidRPr="000234AE">
        <w:t> </w:t>
      </w:r>
    </w:p>
    <w:p w14:paraId="0B3A514F" w14:textId="141B713B" w:rsidR="002C5CCA" w:rsidRPr="000234AE" w:rsidRDefault="00CC4E81" w:rsidP="000234AE">
      <w:pPr>
        <w:shd w:val="clear" w:color="auto" w:fill="FFFFFF"/>
        <w:ind w:firstLine="1298"/>
        <w:jc w:val="both"/>
      </w:pPr>
      <w:bookmarkStart w:id="1" w:name="part_1d84b94d2a2d4da481f6c20c00e8cd2c"/>
      <w:bookmarkEnd w:id="1"/>
      <w:r w:rsidRPr="000234AE">
        <w:t>40</w:t>
      </w:r>
      <w:r w:rsidR="002C5CCA" w:rsidRPr="000234AE">
        <w:t xml:space="preserve">. </w:t>
      </w:r>
      <w:r w:rsidR="004A5094" w:rsidRPr="000234AE">
        <w:t>Asmuo praranda Garbės piliečio vardą, kai</w:t>
      </w:r>
      <w:bookmarkStart w:id="2" w:name="part_c579fac402fd4908b088f6e55220e2aa"/>
      <w:bookmarkEnd w:id="2"/>
      <w:r w:rsidR="006C726C" w:rsidRPr="000234AE">
        <w:t>:</w:t>
      </w:r>
    </w:p>
    <w:p w14:paraId="574DF17B" w14:textId="669E0D4A" w:rsidR="004A5094" w:rsidRPr="000234AE" w:rsidRDefault="00CC4E81" w:rsidP="000234AE">
      <w:pPr>
        <w:shd w:val="clear" w:color="auto" w:fill="FFFFFF"/>
        <w:ind w:firstLine="1298"/>
        <w:jc w:val="both"/>
      </w:pPr>
      <w:r w:rsidRPr="000234AE">
        <w:t>40</w:t>
      </w:r>
      <w:r w:rsidR="002C5CCA" w:rsidRPr="000234AE">
        <w:t xml:space="preserve">.1. </w:t>
      </w:r>
      <w:r w:rsidR="004A5094" w:rsidRPr="000234AE">
        <w:t>įstatymų nustatyta tvarka jis įsiteisėjusiu nuosprendžiu yra pripažintas padaręs tyčinį nusikaltimą;</w:t>
      </w:r>
    </w:p>
    <w:p w14:paraId="6435D4D9" w14:textId="101ACA54" w:rsidR="004A5094" w:rsidRPr="000234AE" w:rsidRDefault="00CC4E81" w:rsidP="000234AE">
      <w:pPr>
        <w:shd w:val="clear" w:color="auto" w:fill="FFFFFF"/>
        <w:ind w:firstLine="1298"/>
        <w:jc w:val="both"/>
      </w:pPr>
      <w:bookmarkStart w:id="3" w:name="part_e3bd7ea6c0ae42c585d8b5c203e801a9"/>
      <w:bookmarkEnd w:id="3"/>
      <w:r w:rsidRPr="000234AE">
        <w:t>40</w:t>
      </w:r>
      <w:r w:rsidR="002C5CCA" w:rsidRPr="000234AE">
        <w:t xml:space="preserve">.2. </w:t>
      </w:r>
      <w:r w:rsidR="009A1C42" w:rsidRPr="000234AE">
        <w:t>s</w:t>
      </w:r>
      <w:r w:rsidR="004A5094" w:rsidRPr="000234AE">
        <w:t>avivaldybės taryba posėdyje dalyvaujančių tarybos narių balsų dauguma priima sprendimą, kad tam tikras asmens poelgis yra nesuderinamas su Garbės piliečio vardu arba jį žemina.</w:t>
      </w:r>
    </w:p>
    <w:p w14:paraId="00336885" w14:textId="03960304" w:rsidR="004A5094" w:rsidRPr="000234AE" w:rsidRDefault="00E70A04" w:rsidP="000234AE">
      <w:pPr>
        <w:shd w:val="clear" w:color="auto" w:fill="FFFFFF"/>
        <w:ind w:firstLine="1298"/>
        <w:jc w:val="both"/>
      </w:pPr>
      <w:bookmarkStart w:id="4" w:name="part_015f173e848d46f3a0d24658a0e03371"/>
      <w:bookmarkEnd w:id="4"/>
      <w:r w:rsidRPr="000234AE">
        <w:t>4</w:t>
      </w:r>
      <w:r w:rsidR="00CC4E81" w:rsidRPr="000234AE">
        <w:t>1</w:t>
      </w:r>
      <w:r w:rsidR="002C5CCA" w:rsidRPr="000234AE">
        <w:t>. S</w:t>
      </w:r>
      <w:r w:rsidR="004A5094" w:rsidRPr="000234AE">
        <w:t xml:space="preserve">avivaldybės tarybai priėmus sprendimą pripažinti netekusiu galios </w:t>
      </w:r>
      <w:r w:rsidR="00EB131E">
        <w:t>s</w:t>
      </w:r>
      <w:r w:rsidR="004A5094" w:rsidRPr="000234AE">
        <w:t xml:space="preserve">avivaldybės tarybos sprendimą dėl Garbės piliečio vardo suteikimo, asmuo privalo grąžinti </w:t>
      </w:r>
      <w:r w:rsidR="00EB131E">
        <w:t>s</w:t>
      </w:r>
      <w:r w:rsidR="004A5094" w:rsidRPr="000234AE">
        <w:t xml:space="preserve">avivaldybės </w:t>
      </w:r>
      <w:r w:rsidR="00CE2E1B" w:rsidRPr="000234AE">
        <w:t>administracijos direktoriui</w:t>
      </w:r>
      <w:r w:rsidR="004A5094" w:rsidRPr="000234AE">
        <w:t xml:space="preserve"> Garbės piliečio ženklą ir pažymėjimą.</w:t>
      </w:r>
    </w:p>
    <w:p w14:paraId="4F3D6811" w14:textId="29B5761D" w:rsidR="00E70A04" w:rsidRPr="000234AE" w:rsidRDefault="00CC4E81" w:rsidP="000234AE">
      <w:pPr>
        <w:tabs>
          <w:tab w:val="left" w:pos="-5040"/>
        </w:tabs>
        <w:ind w:firstLine="1298"/>
        <w:jc w:val="both"/>
      </w:pPr>
      <w:r w:rsidRPr="000234AE">
        <w:t>42</w:t>
      </w:r>
      <w:r w:rsidR="002C5CCA" w:rsidRPr="000234AE">
        <w:t xml:space="preserve">. </w:t>
      </w:r>
      <w:r w:rsidR="004A5094" w:rsidRPr="000234AE">
        <w:t xml:space="preserve">Apdovanotas asmuo, kuris savanoriškai atsisako apdovanojimo, nustačius atsisakymo faktą (pateikiamas prašymas raštu), </w:t>
      </w:r>
      <w:r w:rsidR="00491B16" w:rsidRPr="000234AE">
        <w:t xml:space="preserve">savivaldybės </w:t>
      </w:r>
      <w:r w:rsidR="00491B16">
        <w:t>t</w:t>
      </w:r>
      <w:r w:rsidR="004A5094" w:rsidRPr="000234AE">
        <w:t>arybos sprendimu išbraukiamas iš Garbės piliečių sąrašo.</w:t>
      </w:r>
      <w:bookmarkStart w:id="5" w:name="part_ca3d06933ce34bd0bb89e37d523e9a13"/>
      <w:bookmarkEnd w:id="5"/>
    </w:p>
    <w:p w14:paraId="01CE4566" w14:textId="2E5AB1EC" w:rsidR="004A5094" w:rsidRPr="000234AE" w:rsidRDefault="00CC4E81" w:rsidP="000234AE">
      <w:pPr>
        <w:tabs>
          <w:tab w:val="left" w:pos="-5040"/>
        </w:tabs>
        <w:ind w:firstLine="1298"/>
        <w:jc w:val="both"/>
      </w:pPr>
      <w:r w:rsidRPr="000234AE">
        <w:t>43</w:t>
      </w:r>
      <w:r w:rsidR="002C5CCA" w:rsidRPr="000234AE">
        <w:t xml:space="preserve">. </w:t>
      </w:r>
      <w:r w:rsidR="004A5094" w:rsidRPr="000234AE">
        <w:t>Apie</w:t>
      </w:r>
      <w:r w:rsidR="002C5CCA" w:rsidRPr="000234AE">
        <w:t xml:space="preserve"> Garbės piliečio vardo netekimą </w:t>
      </w:r>
      <w:r w:rsidR="004A5094" w:rsidRPr="000234AE">
        <w:t>inform</w:t>
      </w:r>
      <w:r w:rsidR="00640C58" w:rsidRPr="000234AE">
        <w:t xml:space="preserve">uojama </w:t>
      </w:r>
      <w:r w:rsidR="00EB131E">
        <w:t>s</w:t>
      </w:r>
      <w:r w:rsidR="00640C58" w:rsidRPr="000234AE">
        <w:t xml:space="preserve">avivaldybės gyventojai </w:t>
      </w:r>
      <w:r w:rsidR="00EB131E">
        <w:t>s</w:t>
      </w:r>
      <w:r w:rsidR="004A5094" w:rsidRPr="000234AE">
        <w:t>avivaldybės interneto svetainėje.</w:t>
      </w:r>
    </w:p>
    <w:p w14:paraId="256A9D19" w14:textId="1FB33E86" w:rsidR="005302C5" w:rsidRPr="000234AE" w:rsidRDefault="004A5094" w:rsidP="000234AE">
      <w:pPr>
        <w:shd w:val="clear" w:color="auto" w:fill="FFFFFF"/>
        <w:ind w:firstLine="1298"/>
        <w:jc w:val="both"/>
      </w:pPr>
      <w:r w:rsidRPr="000234AE">
        <w:t> </w:t>
      </w:r>
    </w:p>
    <w:p w14:paraId="49A49713" w14:textId="77777777" w:rsidR="006C726C" w:rsidRPr="000234AE" w:rsidRDefault="00B72962" w:rsidP="000234AE">
      <w:pPr>
        <w:pStyle w:val="Pagrindinistekstas2"/>
        <w:tabs>
          <w:tab w:val="left" w:pos="0"/>
          <w:tab w:val="left" w:pos="284"/>
          <w:tab w:val="left" w:pos="851"/>
        </w:tabs>
        <w:spacing w:line="240" w:lineRule="auto"/>
        <w:jc w:val="center"/>
        <w:rPr>
          <w:b/>
        </w:rPr>
      </w:pPr>
      <w:r w:rsidRPr="000234AE">
        <w:rPr>
          <w:b/>
        </w:rPr>
        <w:t>X</w:t>
      </w:r>
      <w:r w:rsidR="008A3CE1" w:rsidRPr="000234AE">
        <w:rPr>
          <w:b/>
        </w:rPr>
        <w:t>. BAIGIAMOSIOS NUOSTATOS</w:t>
      </w:r>
    </w:p>
    <w:p w14:paraId="4A4482F4" w14:textId="1ABD2AC9" w:rsidR="008A3CE1" w:rsidRPr="000234AE" w:rsidRDefault="00FA5CF9" w:rsidP="000234AE">
      <w:pPr>
        <w:pStyle w:val="Pagrindinistekstas2"/>
        <w:tabs>
          <w:tab w:val="left" w:pos="0"/>
          <w:tab w:val="left" w:pos="284"/>
          <w:tab w:val="left" w:pos="851"/>
        </w:tabs>
        <w:spacing w:after="0" w:line="240" w:lineRule="auto"/>
        <w:ind w:firstLine="1298"/>
        <w:jc w:val="both"/>
        <w:rPr>
          <w:b/>
        </w:rPr>
      </w:pPr>
      <w:r w:rsidRPr="000234AE">
        <w:t>4</w:t>
      </w:r>
      <w:r w:rsidR="00CC4E81" w:rsidRPr="000234AE">
        <w:t>4</w:t>
      </w:r>
      <w:r w:rsidR="001C1309" w:rsidRPr="000234AE">
        <w:t>. Apdovanojimų komisija rengia Rokiškio krašto garbės piliečio vardo suteikimo ir apdovanojimo Rokiškio rajono savivaldybės mero padėkos raštu nuostatų projektą ir teikia tvirtinti savivaldybės tarybai.</w:t>
      </w:r>
    </w:p>
    <w:p w14:paraId="3FFB13E5" w14:textId="0C53F158" w:rsidR="008733EB" w:rsidRPr="000234AE" w:rsidRDefault="00C87EB0" w:rsidP="000234AE">
      <w:pPr>
        <w:pStyle w:val="Pagrindinistekstas2"/>
        <w:tabs>
          <w:tab w:val="left" w:pos="0"/>
          <w:tab w:val="left" w:pos="284"/>
          <w:tab w:val="left" w:pos="709"/>
          <w:tab w:val="left" w:pos="851"/>
          <w:tab w:val="left" w:pos="1134"/>
        </w:tabs>
        <w:autoSpaceDE w:val="0"/>
        <w:autoSpaceDN w:val="0"/>
        <w:adjustRightInd w:val="0"/>
        <w:spacing w:after="0" w:line="240" w:lineRule="auto"/>
        <w:ind w:firstLine="1298"/>
        <w:jc w:val="both"/>
        <w:rPr>
          <w:bCs/>
        </w:rPr>
      </w:pPr>
      <w:r w:rsidRPr="000234AE">
        <w:rPr>
          <w:bCs/>
        </w:rPr>
        <w:t>4</w:t>
      </w:r>
      <w:r w:rsidR="00CC4E81" w:rsidRPr="000234AE">
        <w:rPr>
          <w:bCs/>
        </w:rPr>
        <w:t>5</w:t>
      </w:r>
      <w:r w:rsidR="001C1309" w:rsidRPr="000234AE">
        <w:rPr>
          <w:bCs/>
        </w:rPr>
        <w:t>.</w:t>
      </w:r>
      <w:r w:rsidR="008A3CE1" w:rsidRPr="000234AE">
        <w:rPr>
          <w:bCs/>
        </w:rPr>
        <w:t xml:space="preserve"> Šie Nuostatai gali būti keičiami, tikslinami ir papildomi</w:t>
      </w:r>
      <w:r w:rsidR="00073F9F" w:rsidRPr="000234AE">
        <w:rPr>
          <w:bCs/>
        </w:rPr>
        <w:t xml:space="preserve">, pripažįstami netekusiais galios </w:t>
      </w:r>
      <w:r w:rsidR="00EB131E">
        <w:rPr>
          <w:bCs/>
        </w:rPr>
        <w:t>s</w:t>
      </w:r>
      <w:r w:rsidR="003726E8" w:rsidRPr="000234AE">
        <w:rPr>
          <w:bCs/>
        </w:rPr>
        <w:t>avivaldybės tarybos sprendimu.</w:t>
      </w:r>
    </w:p>
    <w:p w14:paraId="2C236547" w14:textId="241198EA" w:rsidR="00491B16" w:rsidRPr="00A864D0" w:rsidRDefault="00A864D0" w:rsidP="00A864D0">
      <w:pPr>
        <w:jc w:val="center"/>
        <w:rPr>
          <w:u w:val="single"/>
        </w:rPr>
      </w:pPr>
      <w:r>
        <w:rPr>
          <w:u w:val="single"/>
        </w:rPr>
        <w:tab/>
      </w:r>
      <w:r>
        <w:rPr>
          <w:u w:val="single"/>
        </w:rPr>
        <w:tab/>
      </w:r>
      <w:r>
        <w:rPr>
          <w:u w:val="single"/>
        </w:rPr>
        <w:tab/>
      </w:r>
    </w:p>
    <w:p w14:paraId="64F10D10" w14:textId="77777777" w:rsidR="00491B16" w:rsidRDefault="00491B16" w:rsidP="00491B16">
      <w:pPr>
        <w:ind w:left="3888" w:firstLine="1215"/>
        <w:jc w:val="both"/>
      </w:pPr>
    </w:p>
    <w:p w14:paraId="0E8F0877" w14:textId="77777777" w:rsidR="00491B16" w:rsidRDefault="00491B16" w:rsidP="00491B16">
      <w:pPr>
        <w:ind w:left="3888" w:firstLine="1215"/>
        <w:jc w:val="both"/>
      </w:pPr>
    </w:p>
    <w:p w14:paraId="2044750E" w14:textId="77777777" w:rsidR="00491B16" w:rsidRDefault="00491B16" w:rsidP="00491B16">
      <w:pPr>
        <w:ind w:left="3888" w:firstLine="1215"/>
        <w:jc w:val="both"/>
      </w:pPr>
    </w:p>
    <w:p w14:paraId="7D4B59EC" w14:textId="77777777" w:rsidR="00491B16" w:rsidRDefault="00491B16" w:rsidP="00491B16">
      <w:pPr>
        <w:ind w:left="3888" w:firstLine="1215"/>
        <w:jc w:val="both"/>
      </w:pPr>
    </w:p>
    <w:p w14:paraId="4EC5A9A5" w14:textId="77777777" w:rsidR="00491B16" w:rsidRDefault="00491B16" w:rsidP="00491B16">
      <w:pPr>
        <w:ind w:left="3888" w:firstLine="1215"/>
        <w:jc w:val="both"/>
      </w:pPr>
    </w:p>
    <w:p w14:paraId="100A02F9" w14:textId="77777777" w:rsidR="00491B16" w:rsidRDefault="00491B16" w:rsidP="00491B16">
      <w:pPr>
        <w:ind w:left="3888" w:firstLine="1215"/>
        <w:jc w:val="both"/>
      </w:pPr>
    </w:p>
    <w:p w14:paraId="6B20D0BD" w14:textId="77777777" w:rsidR="00491B16" w:rsidRDefault="00491B16" w:rsidP="00491B16">
      <w:pPr>
        <w:ind w:left="3888" w:firstLine="1215"/>
        <w:jc w:val="both"/>
      </w:pPr>
    </w:p>
    <w:p w14:paraId="64F4CB09" w14:textId="77777777" w:rsidR="00491B16" w:rsidRDefault="00491B16" w:rsidP="00491B16">
      <w:pPr>
        <w:ind w:left="3888" w:firstLine="1215"/>
        <w:jc w:val="both"/>
      </w:pPr>
    </w:p>
    <w:p w14:paraId="1E1DF329" w14:textId="77777777" w:rsidR="00491B16" w:rsidRDefault="00491B16" w:rsidP="00491B16">
      <w:pPr>
        <w:ind w:left="3888" w:firstLine="1215"/>
        <w:jc w:val="both"/>
      </w:pPr>
    </w:p>
    <w:p w14:paraId="7E062C08" w14:textId="77777777" w:rsidR="00491B16" w:rsidRDefault="00491B16" w:rsidP="00491B16">
      <w:pPr>
        <w:ind w:left="3888" w:firstLine="1215"/>
        <w:jc w:val="both"/>
      </w:pPr>
    </w:p>
    <w:p w14:paraId="4DD41B54" w14:textId="77777777" w:rsidR="00491B16" w:rsidRDefault="00491B16" w:rsidP="00491B16">
      <w:pPr>
        <w:ind w:left="3888" w:firstLine="1215"/>
        <w:jc w:val="both"/>
      </w:pPr>
    </w:p>
    <w:p w14:paraId="5D29390F" w14:textId="77777777" w:rsidR="00491B16" w:rsidRDefault="00491B16" w:rsidP="00491B16">
      <w:pPr>
        <w:ind w:left="3888" w:firstLine="1215"/>
        <w:jc w:val="both"/>
      </w:pPr>
    </w:p>
    <w:p w14:paraId="117EE299" w14:textId="77777777" w:rsidR="00491B16" w:rsidRDefault="00491B16" w:rsidP="00491B16">
      <w:pPr>
        <w:ind w:left="3888" w:firstLine="1215"/>
        <w:jc w:val="both"/>
      </w:pPr>
    </w:p>
    <w:p w14:paraId="4BC7BB82" w14:textId="77777777" w:rsidR="00491B16" w:rsidRDefault="00491B16" w:rsidP="00491B16">
      <w:pPr>
        <w:ind w:left="3888" w:firstLine="1215"/>
        <w:jc w:val="both"/>
      </w:pPr>
    </w:p>
    <w:p w14:paraId="48713F58" w14:textId="77777777" w:rsidR="00491B16" w:rsidRDefault="00491B16" w:rsidP="00491B16">
      <w:pPr>
        <w:ind w:left="3888" w:firstLine="1215"/>
        <w:jc w:val="both"/>
      </w:pPr>
    </w:p>
    <w:p w14:paraId="3B97F9FF" w14:textId="77777777" w:rsidR="00491B16" w:rsidRDefault="00491B16" w:rsidP="00491B16">
      <w:pPr>
        <w:ind w:left="3888" w:firstLine="1215"/>
        <w:jc w:val="both"/>
      </w:pPr>
    </w:p>
    <w:p w14:paraId="505E7C1C" w14:textId="77777777" w:rsidR="00491B16" w:rsidRDefault="00491B16" w:rsidP="00491B16">
      <w:pPr>
        <w:ind w:left="3888" w:firstLine="1215"/>
        <w:jc w:val="both"/>
      </w:pPr>
    </w:p>
    <w:p w14:paraId="53CC1B28" w14:textId="77777777" w:rsidR="00491B16" w:rsidRDefault="00491B16" w:rsidP="00491B16">
      <w:pPr>
        <w:ind w:left="3888" w:firstLine="1215"/>
        <w:jc w:val="both"/>
      </w:pPr>
    </w:p>
    <w:p w14:paraId="583AB754" w14:textId="77777777" w:rsidR="00491B16" w:rsidRDefault="00491B16" w:rsidP="00491B16">
      <w:pPr>
        <w:ind w:left="3888" w:firstLine="1215"/>
        <w:jc w:val="both"/>
      </w:pPr>
    </w:p>
    <w:p w14:paraId="5F97FDA3" w14:textId="77777777" w:rsidR="00491B16" w:rsidRDefault="00491B16" w:rsidP="00491B16">
      <w:pPr>
        <w:ind w:left="3888" w:firstLine="1215"/>
        <w:jc w:val="both"/>
      </w:pPr>
    </w:p>
    <w:p w14:paraId="64EA342C" w14:textId="77777777" w:rsidR="00491B16" w:rsidRDefault="00491B16" w:rsidP="00491B16">
      <w:pPr>
        <w:ind w:left="3888" w:firstLine="1215"/>
        <w:jc w:val="both"/>
      </w:pPr>
    </w:p>
    <w:p w14:paraId="07E073A6" w14:textId="77777777" w:rsidR="00491B16" w:rsidRDefault="00491B16" w:rsidP="00491B16">
      <w:pPr>
        <w:ind w:left="3888" w:firstLine="1215"/>
        <w:jc w:val="both"/>
      </w:pPr>
    </w:p>
    <w:p w14:paraId="48C15DDA" w14:textId="77777777" w:rsidR="00491B16" w:rsidRDefault="00491B16" w:rsidP="00491B16">
      <w:pPr>
        <w:ind w:left="3888" w:firstLine="1215"/>
        <w:jc w:val="both"/>
      </w:pPr>
    </w:p>
    <w:p w14:paraId="3D3A5707" w14:textId="77777777" w:rsidR="00491B16" w:rsidRDefault="00491B16" w:rsidP="00491B16">
      <w:pPr>
        <w:ind w:left="3888" w:firstLine="1215"/>
        <w:jc w:val="both"/>
      </w:pPr>
    </w:p>
    <w:p w14:paraId="0229716D" w14:textId="77777777" w:rsidR="00491B16" w:rsidRDefault="00491B16" w:rsidP="00491B16">
      <w:pPr>
        <w:ind w:left="3888" w:firstLine="1215"/>
        <w:jc w:val="both"/>
      </w:pPr>
    </w:p>
    <w:p w14:paraId="0AF119D3" w14:textId="77777777" w:rsidR="00491B16" w:rsidRDefault="00491B16" w:rsidP="00491B16">
      <w:pPr>
        <w:ind w:left="3888" w:firstLine="1215"/>
        <w:jc w:val="both"/>
      </w:pPr>
    </w:p>
    <w:p w14:paraId="5E78621C" w14:textId="77777777" w:rsidR="00491B16" w:rsidRDefault="00491B16" w:rsidP="00491B16">
      <w:pPr>
        <w:ind w:left="3888" w:firstLine="1215"/>
        <w:jc w:val="both"/>
      </w:pPr>
    </w:p>
    <w:p w14:paraId="4B58AE51" w14:textId="77777777" w:rsidR="00491B16" w:rsidRDefault="00491B16" w:rsidP="00491B16">
      <w:pPr>
        <w:ind w:left="3888" w:firstLine="1215"/>
        <w:jc w:val="both"/>
      </w:pPr>
    </w:p>
    <w:p w14:paraId="24244866" w14:textId="77777777" w:rsidR="00491B16" w:rsidRDefault="00491B16" w:rsidP="00491B16">
      <w:pPr>
        <w:ind w:left="3888" w:firstLine="1215"/>
        <w:jc w:val="both"/>
      </w:pPr>
    </w:p>
    <w:p w14:paraId="1EFA24E8" w14:textId="77777777" w:rsidR="00491B16" w:rsidRDefault="00491B16" w:rsidP="00491B16">
      <w:pPr>
        <w:ind w:left="3888" w:firstLine="1215"/>
        <w:jc w:val="both"/>
      </w:pPr>
    </w:p>
    <w:p w14:paraId="7D66A66E" w14:textId="77777777" w:rsidR="00491B16" w:rsidRDefault="00491B16" w:rsidP="00491B16">
      <w:pPr>
        <w:ind w:left="3888" w:firstLine="1215"/>
        <w:jc w:val="both"/>
      </w:pPr>
    </w:p>
    <w:p w14:paraId="660BB51B" w14:textId="77777777" w:rsidR="00491B16" w:rsidRDefault="00491B16" w:rsidP="00491B16">
      <w:pPr>
        <w:ind w:left="3888" w:firstLine="1215"/>
        <w:jc w:val="both"/>
      </w:pPr>
    </w:p>
    <w:p w14:paraId="6A2FC36B" w14:textId="77777777" w:rsidR="00491B16" w:rsidRDefault="00491B16" w:rsidP="00491B16">
      <w:pPr>
        <w:ind w:left="3888" w:firstLine="1215"/>
        <w:jc w:val="both"/>
      </w:pPr>
    </w:p>
    <w:p w14:paraId="4568CE51" w14:textId="77777777" w:rsidR="00491B16" w:rsidRDefault="00491B16" w:rsidP="00491B16">
      <w:pPr>
        <w:ind w:left="3888" w:firstLine="1215"/>
        <w:jc w:val="both"/>
      </w:pPr>
    </w:p>
    <w:p w14:paraId="60BFC939" w14:textId="77777777" w:rsidR="00491B16" w:rsidRDefault="00491B16" w:rsidP="00491B16">
      <w:pPr>
        <w:ind w:left="3888" w:firstLine="1215"/>
        <w:jc w:val="both"/>
      </w:pPr>
    </w:p>
    <w:p w14:paraId="38977AB5" w14:textId="77777777" w:rsidR="00491B16" w:rsidRDefault="00491B16" w:rsidP="00491B16">
      <w:pPr>
        <w:ind w:left="3888" w:firstLine="1215"/>
        <w:jc w:val="both"/>
      </w:pPr>
    </w:p>
    <w:p w14:paraId="264B33EB" w14:textId="77777777" w:rsidR="00491B16" w:rsidRDefault="00491B16" w:rsidP="00491B16">
      <w:pPr>
        <w:ind w:left="3888" w:firstLine="1215"/>
        <w:jc w:val="both"/>
      </w:pPr>
    </w:p>
    <w:p w14:paraId="2E1380C2" w14:textId="77777777" w:rsidR="00491B16" w:rsidRDefault="00491B16" w:rsidP="00491B16">
      <w:pPr>
        <w:ind w:left="3888" w:firstLine="1215"/>
        <w:jc w:val="both"/>
      </w:pPr>
    </w:p>
    <w:p w14:paraId="3D3F69C5" w14:textId="77777777" w:rsidR="00491B16" w:rsidRDefault="00491B16" w:rsidP="00491B16">
      <w:pPr>
        <w:ind w:left="3888" w:firstLine="1215"/>
        <w:jc w:val="both"/>
      </w:pPr>
    </w:p>
    <w:p w14:paraId="44C9757F" w14:textId="77777777" w:rsidR="00491B16" w:rsidRDefault="00491B16" w:rsidP="00491B16">
      <w:pPr>
        <w:ind w:left="3888" w:firstLine="1215"/>
        <w:jc w:val="both"/>
      </w:pPr>
    </w:p>
    <w:p w14:paraId="7FAD552F" w14:textId="77777777" w:rsidR="00491B16" w:rsidRDefault="00491B16" w:rsidP="00491B16">
      <w:pPr>
        <w:ind w:left="3888" w:firstLine="1215"/>
        <w:jc w:val="both"/>
      </w:pPr>
    </w:p>
    <w:p w14:paraId="37A9FA4A" w14:textId="77777777" w:rsidR="00491B16" w:rsidRDefault="00491B16" w:rsidP="00491B16">
      <w:pPr>
        <w:ind w:left="3888" w:firstLine="1215"/>
        <w:jc w:val="both"/>
      </w:pPr>
    </w:p>
    <w:p w14:paraId="097BBDF9" w14:textId="77777777" w:rsidR="00E014D9" w:rsidRDefault="00E014D9" w:rsidP="00491B16">
      <w:pPr>
        <w:ind w:left="3888" w:firstLine="1215"/>
        <w:jc w:val="both"/>
      </w:pPr>
    </w:p>
    <w:p w14:paraId="6B33C090" w14:textId="77777777" w:rsidR="00E014D9" w:rsidRDefault="00E014D9" w:rsidP="00491B16">
      <w:pPr>
        <w:ind w:left="3888" w:firstLine="1215"/>
        <w:jc w:val="both"/>
      </w:pPr>
    </w:p>
    <w:p w14:paraId="3B6F3C9D" w14:textId="77777777" w:rsidR="00E014D9" w:rsidRDefault="00E014D9" w:rsidP="00491B16">
      <w:pPr>
        <w:ind w:left="3888" w:firstLine="1215"/>
        <w:jc w:val="both"/>
      </w:pPr>
    </w:p>
    <w:p w14:paraId="357526E2" w14:textId="77777777" w:rsidR="00E014D9" w:rsidRDefault="00E014D9" w:rsidP="00491B16">
      <w:pPr>
        <w:ind w:left="3888" w:firstLine="1215"/>
        <w:jc w:val="both"/>
      </w:pPr>
    </w:p>
    <w:p w14:paraId="6A616964" w14:textId="77777777" w:rsidR="00E014D9" w:rsidRDefault="00E014D9" w:rsidP="00491B16">
      <w:pPr>
        <w:ind w:left="3888" w:firstLine="1215"/>
        <w:jc w:val="both"/>
      </w:pPr>
    </w:p>
    <w:p w14:paraId="0EF3B96F" w14:textId="77777777" w:rsidR="00491B16" w:rsidRDefault="00491B16" w:rsidP="00491B16">
      <w:pPr>
        <w:ind w:left="3888" w:firstLine="1215"/>
        <w:jc w:val="both"/>
      </w:pPr>
    </w:p>
    <w:p w14:paraId="371D94EB" w14:textId="77777777" w:rsidR="00491B16" w:rsidRDefault="00491B16" w:rsidP="00491B16">
      <w:pPr>
        <w:ind w:left="3888" w:firstLine="1215"/>
        <w:jc w:val="both"/>
      </w:pPr>
    </w:p>
    <w:p w14:paraId="72CC5E40" w14:textId="77777777" w:rsidR="009A6186" w:rsidRDefault="009A6186" w:rsidP="009A6186">
      <w:r>
        <w:tab/>
      </w:r>
      <w:r>
        <w:tab/>
      </w:r>
      <w:r>
        <w:tab/>
        <w:t>R</w:t>
      </w:r>
      <w:r w:rsidRPr="009A6186">
        <w:t xml:space="preserve">okiškio krašto garbės piliečio vardo suteikimo ir </w:t>
      </w:r>
      <w:r>
        <w:tab/>
      </w:r>
      <w:r>
        <w:tab/>
      </w:r>
      <w:r>
        <w:tab/>
      </w:r>
      <w:r>
        <w:tab/>
      </w:r>
      <w:r w:rsidRPr="009A6186">
        <w:t xml:space="preserve">apdovanojimo </w:t>
      </w:r>
      <w:r>
        <w:t>R</w:t>
      </w:r>
      <w:r w:rsidRPr="009A6186">
        <w:t xml:space="preserve">okiškio rajono savivaldybės mero </w:t>
      </w:r>
      <w:r>
        <w:tab/>
      </w:r>
      <w:r>
        <w:tab/>
      </w:r>
      <w:r>
        <w:tab/>
      </w:r>
      <w:r>
        <w:tab/>
      </w:r>
      <w:r w:rsidRPr="009A6186">
        <w:t>padėkos raštais nuostat</w:t>
      </w:r>
      <w:r>
        <w:t>ų</w:t>
      </w:r>
    </w:p>
    <w:p w14:paraId="5074FA27" w14:textId="76AF39B7" w:rsidR="0016747B" w:rsidRPr="00491B16" w:rsidRDefault="009A6186" w:rsidP="009A6186">
      <w:r>
        <w:tab/>
      </w:r>
      <w:r>
        <w:tab/>
      </w:r>
      <w:r>
        <w:tab/>
      </w:r>
      <w:r w:rsidR="0019682A" w:rsidRPr="000234AE">
        <w:rPr>
          <w:rFonts w:ascii="TimesNewRoman" w:hAnsi="TimesNewRoman" w:cs="TimesNewRoman"/>
        </w:rPr>
        <w:t>1 priedas</w:t>
      </w:r>
    </w:p>
    <w:p w14:paraId="4D9F98B0" w14:textId="77777777" w:rsidR="0019682A" w:rsidRPr="000234AE" w:rsidRDefault="0019682A" w:rsidP="000234AE">
      <w:pPr>
        <w:ind w:left="3888" w:firstLine="2066"/>
        <w:jc w:val="both"/>
        <w:rPr>
          <w:rFonts w:ascii="TimesNewRoman" w:hAnsi="TimesNewRoman" w:cs="TimesNewRoman"/>
        </w:rPr>
      </w:pPr>
    </w:p>
    <w:p w14:paraId="14F0DA47" w14:textId="75FAA2C7" w:rsidR="0016747B" w:rsidRPr="000234AE" w:rsidRDefault="0016747B" w:rsidP="000234AE">
      <w:pPr>
        <w:autoSpaceDE w:val="0"/>
        <w:autoSpaceDN w:val="0"/>
        <w:adjustRightInd w:val="0"/>
        <w:jc w:val="center"/>
        <w:rPr>
          <w:rFonts w:ascii="TimesNewRoman,Bold" w:hAnsi="TimesNewRoman,Bold" w:cs="TimesNewRoman,Bold"/>
          <w:b/>
          <w:bCs/>
        </w:rPr>
      </w:pPr>
      <w:r w:rsidRPr="000234AE">
        <w:rPr>
          <w:rFonts w:ascii="TimesNewRoman,Bold" w:hAnsi="TimesNewRoman,Bold" w:cs="TimesNewRoman,Bold"/>
          <w:b/>
          <w:bCs/>
        </w:rPr>
        <w:t>ROKIŠKIO KRAŠTO GARBĖS PILIEČIO</w:t>
      </w:r>
    </w:p>
    <w:p w14:paraId="3E4910D1" w14:textId="76F28213" w:rsidR="0016747B" w:rsidRPr="000234AE" w:rsidRDefault="0016747B" w:rsidP="000234AE">
      <w:pPr>
        <w:pStyle w:val="Pagrindinistekstas2"/>
        <w:tabs>
          <w:tab w:val="left" w:pos="0"/>
          <w:tab w:val="left" w:pos="284"/>
          <w:tab w:val="left" w:pos="709"/>
          <w:tab w:val="left" w:pos="851"/>
          <w:tab w:val="left" w:pos="1134"/>
        </w:tabs>
        <w:autoSpaceDE w:val="0"/>
        <w:autoSpaceDN w:val="0"/>
        <w:adjustRightInd w:val="0"/>
        <w:spacing w:after="0" w:line="240" w:lineRule="auto"/>
        <w:ind w:firstLine="1298"/>
        <w:jc w:val="center"/>
        <w:rPr>
          <w:bCs/>
        </w:rPr>
      </w:pPr>
      <w:r w:rsidRPr="000234AE">
        <w:rPr>
          <w:rFonts w:ascii="TimesNewRoman,Bold" w:hAnsi="TimesNewRoman,Bold" w:cs="TimesNewRoman,Bold"/>
          <w:b/>
          <w:bCs/>
        </w:rPr>
        <w:t>ŽENKLO ETALONAS</w:t>
      </w:r>
    </w:p>
    <w:p w14:paraId="0CD99E2F" w14:textId="1708B46E" w:rsidR="0016747B" w:rsidRPr="000234AE" w:rsidRDefault="0019682A" w:rsidP="000234AE">
      <w:pPr>
        <w:pStyle w:val="Pagrindinistekstas2"/>
        <w:tabs>
          <w:tab w:val="left" w:pos="0"/>
          <w:tab w:val="left" w:pos="284"/>
          <w:tab w:val="left" w:pos="709"/>
          <w:tab w:val="left" w:pos="1134"/>
        </w:tabs>
        <w:autoSpaceDE w:val="0"/>
        <w:autoSpaceDN w:val="0"/>
        <w:adjustRightInd w:val="0"/>
        <w:spacing w:after="0" w:line="240" w:lineRule="auto"/>
        <w:rPr>
          <w:bCs/>
        </w:rPr>
      </w:pPr>
      <w:r w:rsidRPr="000234AE">
        <w:rPr>
          <w:bCs/>
          <w:noProof/>
          <w:lang w:val="en-US" w:eastAsia="en-US"/>
        </w:rPr>
        <w:drawing>
          <wp:anchor distT="0" distB="0" distL="114300" distR="114300" simplePos="0" relativeHeight="251658240" behindDoc="0" locked="0" layoutInCell="1" allowOverlap="0" wp14:anchorId="44D981DA" wp14:editId="224220E7">
            <wp:simplePos x="0" y="0"/>
            <wp:positionH relativeFrom="column">
              <wp:posOffset>-129540</wp:posOffset>
            </wp:positionH>
            <wp:positionV relativeFrom="paragraph">
              <wp:posOffset>223520</wp:posOffset>
            </wp:positionV>
            <wp:extent cx="5895975" cy="8082915"/>
            <wp:effectExtent l="0" t="0" r="9525" b="0"/>
            <wp:wrapTopAndBottom/>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5975" cy="80829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98D600" w14:textId="64AEBC59" w:rsidR="00971D69" w:rsidRDefault="009A6186" w:rsidP="009F46F8">
      <w:r>
        <w:tab/>
      </w:r>
      <w:r>
        <w:tab/>
      </w:r>
      <w:r>
        <w:tab/>
      </w:r>
    </w:p>
    <w:p w14:paraId="37569C56" w14:textId="77777777" w:rsidR="00971D69" w:rsidRPr="00971D69" w:rsidRDefault="00971D69" w:rsidP="00971D69">
      <w:pPr>
        <w:ind w:left="3888" w:firstLine="1641"/>
        <w:jc w:val="both"/>
      </w:pPr>
    </w:p>
    <w:p w14:paraId="668F756F" w14:textId="77777777" w:rsidR="007776F9" w:rsidRPr="000234AE" w:rsidRDefault="003F5CAF" w:rsidP="000234AE">
      <w:pPr>
        <w:autoSpaceDE w:val="0"/>
        <w:autoSpaceDN w:val="0"/>
        <w:adjustRightInd w:val="0"/>
        <w:jc w:val="center"/>
        <w:rPr>
          <w:rFonts w:ascii="TimesNewRoman,Bold" w:hAnsi="TimesNewRoman,Bold" w:cs="TimesNewRoman,Bold"/>
          <w:b/>
          <w:bCs/>
        </w:rPr>
      </w:pPr>
      <w:r w:rsidRPr="000234AE">
        <w:rPr>
          <w:rFonts w:ascii="TimesNewRoman,Bold" w:hAnsi="TimesNewRoman,Bold" w:cs="TimesNewRoman,Bold"/>
          <w:b/>
          <w:bCs/>
        </w:rPr>
        <w:lastRenderedPageBreak/>
        <w:t>ROKIŠKIO KRAŠTO GARBĖS PILIEČIO</w:t>
      </w:r>
    </w:p>
    <w:p w14:paraId="2DDC49AF" w14:textId="289912BF" w:rsidR="003F5CAF" w:rsidRPr="000234AE" w:rsidRDefault="003F5CAF" w:rsidP="000234AE">
      <w:pPr>
        <w:autoSpaceDE w:val="0"/>
        <w:autoSpaceDN w:val="0"/>
        <w:adjustRightInd w:val="0"/>
        <w:jc w:val="center"/>
        <w:rPr>
          <w:rFonts w:ascii="TimesNewRoman,Bold" w:hAnsi="TimesNewRoman,Bold" w:cs="TimesNewRoman,Bold"/>
          <w:b/>
          <w:bCs/>
        </w:rPr>
      </w:pPr>
      <w:r w:rsidRPr="000234AE">
        <w:rPr>
          <w:rFonts w:ascii="TimesNewRoman,Bold" w:hAnsi="TimesNewRoman,Bold" w:cs="TimesNewRoman,Bold"/>
          <w:b/>
          <w:bCs/>
        </w:rPr>
        <w:t>ŽENKLO PAŽYMĖJIMO ETALONAS</w:t>
      </w:r>
    </w:p>
    <w:p w14:paraId="7FD75FFB" w14:textId="77777777" w:rsidR="0016747B" w:rsidRPr="000234AE" w:rsidRDefault="0016747B" w:rsidP="000234AE">
      <w:pPr>
        <w:pStyle w:val="Pagrindinistekstas2"/>
        <w:tabs>
          <w:tab w:val="left" w:pos="0"/>
          <w:tab w:val="left" w:pos="284"/>
          <w:tab w:val="left" w:pos="709"/>
          <w:tab w:val="left" w:pos="1134"/>
        </w:tabs>
        <w:autoSpaceDE w:val="0"/>
        <w:autoSpaceDN w:val="0"/>
        <w:adjustRightInd w:val="0"/>
        <w:spacing w:after="0" w:line="240" w:lineRule="auto"/>
        <w:ind w:firstLine="1298"/>
        <w:rPr>
          <w:bCs/>
        </w:rPr>
      </w:pPr>
    </w:p>
    <w:p w14:paraId="34EC17B8" w14:textId="41FE1497" w:rsidR="00E579A3" w:rsidRPr="000234AE" w:rsidRDefault="00E579A3" w:rsidP="000234AE">
      <w:pPr>
        <w:pStyle w:val="Pagrindinistekstas2"/>
        <w:tabs>
          <w:tab w:val="left" w:pos="0"/>
          <w:tab w:val="left" w:pos="284"/>
          <w:tab w:val="left" w:pos="709"/>
          <w:tab w:val="left" w:pos="1134"/>
        </w:tabs>
        <w:autoSpaceDE w:val="0"/>
        <w:autoSpaceDN w:val="0"/>
        <w:adjustRightInd w:val="0"/>
        <w:spacing w:after="0" w:line="240" w:lineRule="auto"/>
        <w:ind w:firstLine="1298"/>
        <w:rPr>
          <w:bCs/>
        </w:rPr>
      </w:pPr>
    </w:p>
    <w:p w14:paraId="70D39607" w14:textId="1143F441" w:rsidR="002A1E76" w:rsidRPr="000234AE" w:rsidRDefault="002A1E76" w:rsidP="000234AE">
      <w:r w:rsidRPr="000234AE">
        <w:rPr>
          <w:noProof/>
          <w:lang w:val="en-US" w:eastAsia="en-US"/>
        </w:rPr>
        <mc:AlternateContent>
          <mc:Choice Requires="wps">
            <w:drawing>
              <wp:anchor distT="0" distB="0" distL="114300" distR="114300" simplePos="0" relativeHeight="251660288" behindDoc="0" locked="0" layoutInCell="1" allowOverlap="1" wp14:anchorId="70BB516E" wp14:editId="46C9952E">
                <wp:simplePos x="0" y="0"/>
                <wp:positionH relativeFrom="column">
                  <wp:posOffset>-38735</wp:posOffset>
                </wp:positionH>
                <wp:positionV relativeFrom="paragraph">
                  <wp:posOffset>7620</wp:posOffset>
                </wp:positionV>
                <wp:extent cx="5405755" cy="5911850"/>
                <wp:effectExtent l="0" t="0" r="23495" b="12700"/>
                <wp:wrapSquare wrapText="bothSides"/>
                <wp:docPr id="4" name="Teksto lauka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5911850"/>
                        </a:xfrm>
                        <a:prstGeom prst="rect">
                          <a:avLst/>
                        </a:prstGeom>
                        <a:solidFill>
                          <a:srgbClr val="FFFFFF"/>
                        </a:solidFill>
                        <a:ln w="9525">
                          <a:solidFill>
                            <a:srgbClr val="000000"/>
                          </a:solidFill>
                          <a:miter lim="800000"/>
                          <a:headEnd/>
                          <a:tailEnd/>
                        </a:ln>
                      </wps:spPr>
                      <wps:txbx>
                        <w:txbxContent>
                          <w:p w14:paraId="1044E23D" w14:textId="5CB072D7" w:rsidR="002A1E76" w:rsidRPr="008721E3" w:rsidRDefault="002A1E76" w:rsidP="002A1E76">
                            <w:r>
                              <w:rPr>
                                <w:noProof/>
                                <w:lang w:val="en-US" w:eastAsia="en-US"/>
                              </w:rPr>
                              <w:drawing>
                                <wp:inline distT="0" distB="0" distL="0" distR="0" wp14:anchorId="5D2FDD2D" wp14:editId="25B7FDE5">
                                  <wp:extent cx="5054599" cy="5372100"/>
                                  <wp:effectExtent l="0" t="0" r="0" b="0"/>
                                  <wp:docPr id="3" name="Paveikslėlis 3" descr="rokiskio garb pazymejima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okiskio garb pazymejimas"/>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9334" cy="537713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4" o:spid="_x0000_s1026" type="#_x0000_t202" style="position:absolute;margin-left:-3.05pt;margin-top:.6pt;width:425.65pt;height:4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">
                <v:textbox>
                  <w:txbxContent>
                    <w:p w14:paraId="1044E23D" w14:textId="5CB072D7" w:rsidR="002A1E76" w:rsidRPr="008721E3" w:rsidRDefault="002A1E76" w:rsidP="002A1E76">
                      <w:r>
                        <w:rPr>
                          <w:noProof/>
                          <w:lang w:val="en-US" w:eastAsia="en-US"/>
                        </w:rPr>
                        <w:drawing>
                          <wp:inline distT="0" distB="0" distL="0" distR="0" wp14:anchorId="5D2FDD2D" wp14:editId="25B7FDE5">
                            <wp:extent cx="5054599" cy="5372100"/>
                            <wp:effectExtent l="0" t="0" r="0" b="0"/>
                            <wp:docPr id="3" name="Paveikslėlis 3" descr="rokiskio garb pazymejima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okiskio garb pazymejimas"/>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9334" cy="5377132"/>
                                    </a:xfrm>
                                    <a:prstGeom prst="rect">
                                      <a:avLst/>
                                    </a:prstGeom>
                                    <a:noFill/>
                                    <a:ln>
                                      <a:noFill/>
                                    </a:ln>
                                  </pic:spPr>
                                </pic:pic>
                              </a:graphicData>
                            </a:graphic>
                          </wp:inline>
                        </w:drawing>
                      </w:r>
                    </w:p>
                  </w:txbxContent>
                </v:textbox>
                <w10:wrap type="square"/>
              </v:shape>
            </w:pict>
          </mc:Fallback>
        </mc:AlternateContent>
      </w:r>
    </w:p>
    <w:p w14:paraId="19DAF848" w14:textId="77777777" w:rsidR="002A1E76" w:rsidRPr="000234AE" w:rsidRDefault="002A1E76" w:rsidP="000234AE">
      <w:pPr>
        <w:pStyle w:val="Pagrindinistekstas2"/>
        <w:tabs>
          <w:tab w:val="left" w:pos="0"/>
          <w:tab w:val="left" w:pos="284"/>
          <w:tab w:val="left" w:pos="709"/>
          <w:tab w:val="left" w:pos="1134"/>
        </w:tabs>
        <w:autoSpaceDE w:val="0"/>
        <w:autoSpaceDN w:val="0"/>
        <w:adjustRightInd w:val="0"/>
        <w:spacing w:after="0" w:line="240" w:lineRule="auto"/>
        <w:ind w:firstLine="1298"/>
        <w:rPr>
          <w:bCs/>
        </w:rPr>
      </w:pPr>
    </w:p>
    <w:p w14:paraId="6BBEFCF1" w14:textId="77777777" w:rsidR="005B61AC" w:rsidRPr="000234AE" w:rsidRDefault="005B61AC" w:rsidP="000234AE">
      <w:pPr>
        <w:pStyle w:val="Pagrindinistekstas2"/>
        <w:tabs>
          <w:tab w:val="left" w:pos="0"/>
          <w:tab w:val="left" w:pos="284"/>
          <w:tab w:val="left" w:pos="709"/>
          <w:tab w:val="left" w:pos="1134"/>
        </w:tabs>
        <w:autoSpaceDE w:val="0"/>
        <w:autoSpaceDN w:val="0"/>
        <w:adjustRightInd w:val="0"/>
        <w:spacing w:after="0" w:line="240" w:lineRule="auto"/>
        <w:ind w:firstLine="1298"/>
        <w:rPr>
          <w:bCs/>
        </w:rPr>
      </w:pPr>
    </w:p>
    <w:p w14:paraId="3D290019" w14:textId="77777777" w:rsidR="005B61AC" w:rsidRPr="000234AE" w:rsidRDefault="005B61AC" w:rsidP="000234AE"/>
    <w:p w14:paraId="68F5A342" w14:textId="77777777" w:rsidR="005B61AC" w:rsidRPr="000234AE" w:rsidRDefault="005B61AC" w:rsidP="000234AE"/>
    <w:p w14:paraId="3285158F" w14:textId="77777777" w:rsidR="005B61AC" w:rsidRPr="000234AE" w:rsidRDefault="005B61AC" w:rsidP="000234AE"/>
    <w:p w14:paraId="3698EF15" w14:textId="77777777" w:rsidR="005B61AC" w:rsidRPr="000234AE" w:rsidRDefault="005B61AC" w:rsidP="000234AE"/>
    <w:p w14:paraId="2418D431" w14:textId="77777777" w:rsidR="005B61AC" w:rsidRPr="000234AE" w:rsidRDefault="005B61AC" w:rsidP="000234AE"/>
    <w:p w14:paraId="6791344A" w14:textId="77777777" w:rsidR="005B61AC" w:rsidRPr="000234AE" w:rsidRDefault="005B61AC" w:rsidP="000234AE"/>
    <w:p w14:paraId="488FE894" w14:textId="77777777" w:rsidR="005B61AC" w:rsidRPr="000234AE" w:rsidRDefault="005B61AC" w:rsidP="000234AE"/>
    <w:p w14:paraId="53DA4C9B" w14:textId="77777777" w:rsidR="005B61AC" w:rsidRPr="000234AE" w:rsidRDefault="005B61AC" w:rsidP="000234AE"/>
    <w:p w14:paraId="78B9C426" w14:textId="77777777" w:rsidR="005B61AC" w:rsidRPr="000234AE" w:rsidRDefault="005B61AC" w:rsidP="000234AE"/>
    <w:p w14:paraId="09A6F0F3" w14:textId="77777777" w:rsidR="005B61AC" w:rsidRPr="000234AE" w:rsidRDefault="005B61AC" w:rsidP="000234AE"/>
    <w:p w14:paraId="64765997" w14:textId="77777777" w:rsidR="005B61AC" w:rsidRPr="000234AE" w:rsidRDefault="005B61AC" w:rsidP="000234AE"/>
    <w:p w14:paraId="2B57E25A" w14:textId="77777777" w:rsidR="005B61AC" w:rsidRPr="000234AE" w:rsidRDefault="005B61AC" w:rsidP="000234AE"/>
    <w:p w14:paraId="65937122" w14:textId="77777777" w:rsidR="005B61AC" w:rsidRPr="000234AE" w:rsidRDefault="005B61AC" w:rsidP="000234AE"/>
    <w:p w14:paraId="64680868" w14:textId="77777777" w:rsidR="005B61AC" w:rsidRPr="000234AE" w:rsidRDefault="005B61AC" w:rsidP="000234AE"/>
    <w:p w14:paraId="06175C92" w14:textId="77777777" w:rsidR="005B61AC" w:rsidRPr="000234AE" w:rsidRDefault="005B61AC" w:rsidP="000234AE"/>
    <w:p w14:paraId="4946F7E6" w14:textId="77777777" w:rsidR="005B61AC" w:rsidRPr="000234AE" w:rsidRDefault="005B61AC" w:rsidP="000234AE"/>
    <w:p w14:paraId="42A1087F" w14:textId="77777777" w:rsidR="005B61AC" w:rsidRPr="000234AE" w:rsidRDefault="005B61AC" w:rsidP="000234AE"/>
    <w:p w14:paraId="36CFD717" w14:textId="77777777" w:rsidR="005B61AC" w:rsidRPr="000234AE" w:rsidRDefault="005B61AC" w:rsidP="000234AE"/>
    <w:p w14:paraId="5E7B56DC" w14:textId="77777777" w:rsidR="005B61AC" w:rsidRPr="000234AE" w:rsidRDefault="005B61AC" w:rsidP="000234AE"/>
    <w:p w14:paraId="3CC01708" w14:textId="77777777" w:rsidR="005B61AC" w:rsidRPr="000234AE" w:rsidRDefault="005B61AC" w:rsidP="000234AE"/>
    <w:p w14:paraId="304050F8" w14:textId="77777777" w:rsidR="005B61AC" w:rsidRPr="000234AE" w:rsidRDefault="005B61AC" w:rsidP="000234AE"/>
    <w:p w14:paraId="2E6F0360" w14:textId="77777777" w:rsidR="005B61AC" w:rsidRPr="000234AE" w:rsidRDefault="005B61AC" w:rsidP="000234AE"/>
    <w:p w14:paraId="73E14613" w14:textId="77777777" w:rsidR="005B61AC" w:rsidRPr="000234AE" w:rsidRDefault="005B61AC" w:rsidP="000234AE"/>
    <w:p w14:paraId="1EFB096A" w14:textId="77777777" w:rsidR="00BA0597" w:rsidRPr="000234AE" w:rsidRDefault="00BA0597" w:rsidP="000234AE">
      <w:pPr>
        <w:ind w:left="3888" w:firstLine="1296"/>
        <w:jc w:val="both"/>
      </w:pPr>
    </w:p>
    <w:p w14:paraId="1FA4F7C2" w14:textId="77777777" w:rsidR="00BA0597" w:rsidRPr="000234AE" w:rsidRDefault="00BA0597" w:rsidP="000234AE">
      <w:pPr>
        <w:ind w:left="3888" w:firstLine="1296"/>
        <w:jc w:val="both"/>
      </w:pPr>
    </w:p>
    <w:p w14:paraId="16C1958F" w14:textId="77777777" w:rsidR="00BA0597" w:rsidRPr="000234AE" w:rsidRDefault="00BA0597" w:rsidP="000234AE">
      <w:pPr>
        <w:ind w:left="3888" w:firstLine="1296"/>
        <w:jc w:val="both"/>
      </w:pPr>
    </w:p>
    <w:p w14:paraId="7A7CCACC" w14:textId="77777777" w:rsidR="00BA0597" w:rsidRPr="000234AE" w:rsidRDefault="00BA0597" w:rsidP="000234AE">
      <w:pPr>
        <w:ind w:left="3888" w:firstLine="1296"/>
        <w:jc w:val="both"/>
      </w:pPr>
    </w:p>
    <w:p w14:paraId="18C66CDD" w14:textId="77777777" w:rsidR="00711BEA" w:rsidRDefault="00177895" w:rsidP="000234AE">
      <w:pPr>
        <w:tabs>
          <w:tab w:val="left" w:pos="5954"/>
        </w:tabs>
        <w:ind w:left="3888" w:firstLine="2066"/>
        <w:jc w:val="both"/>
      </w:pPr>
      <w:r w:rsidRPr="000234AE">
        <w:t>P</w:t>
      </w:r>
    </w:p>
    <w:p w14:paraId="4C3F3051" w14:textId="77777777" w:rsidR="00711BEA" w:rsidRDefault="00711BEA" w:rsidP="000234AE">
      <w:pPr>
        <w:tabs>
          <w:tab w:val="left" w:pos="5954"/>
        </w:tabs>
        <w:ind w:left="3888" w:firstLine="2066"/>
        <w:jc w:val="both"/>
      </w:pPr>
    </w:p>
    <w:p w14:paraId="2F2D5ECE" w14:textId="77777777" w:rsidR="00711BEA" w:rsidRDefault="00711BEA" w:rsidP="000234AE">
      <w:pPr>
        <w:tabs>
          <w:tab w:val="left" w:pos="5954"/>
        </w:tabs>
        <w:ind w:left="3888" w:firstLine="2066"/>
        <w:jc w:val="both"/>
      </w:pPr>
    </w:p>
    <w:p w14:paraId="7A9AD455" w14:textId="77777777" w:rsidR="00711BEA" w:rsidRDefault="00711BEA" w:rsidP="000234AE">
      <w:pPr>
        <w:tabs>
          <w:tab w:val="left" w:pos="5954"/>
        </w:tabs>
        <w:ind w:left="3888" w:firstLine="2066"/>
        <w:jc w:val="both"/>
      </w:pPr>
    </w:p>
    <w:p w14:paraId="20D0B65E" w14:textId="77777777" w:rsidR="00711BEA" w:rsidRDefault="00711BEA" w:rsidP="000234AE">
      <w:pPr>
        <w:tabs>
          <w:tab w:val="left" w:pos="5954"/>
        </w:tabs>
        <w:ind w:left="3888" w:firstLine="2066"/>
        <w:jc w:val="both"/>
      </w:pPr>
    </w:p>
    <w:p w14:paraId="01F106CC" w14:textId="77777777" w:rsidR="00711BEA" w:rsidRDefault="00711BEA" w:rsidP="000234AE">
      <w:pPr>
        <w:tabs>
          <w:tab w:val="left" w:pos="5954"/>
        </w:tabs>
        <w:ind w:left="3888" w:firstLine="2066"/>
        <w:jc w:val="both"/>
      </w:pPr>
    </w:p>
    <w:p w14:paraId="169E8100" w14:textId="77777777" w:rsidR="00711BEA" w:rsidRDefault="00711BEA" w:rsidP="000234AE">
      <w:pPr>
        <w:tabs>
          <w:tab w:val="left" w:pos="5954"/>
        </w:tabs>
        <w:ind w:left="3888" w:firstLine="2066"/>
        <w:jc w:val="both"/>
      </w:pPr>
    </w:p>
    <w:p w14:paraId="59C79C04" w14:textId="77777777" w:rsidR="00711BEA" w:rsidRDefault="00711BEA" w:rsidP="000234AE">
      <w:pPr>
        <w:tabs>
          <w:tab w:val="left" w:pos="5954"/>
        </w:tabs>
        <w:ind w:left="3888" w:firstLine="2066"/>
        <w:jc w:val="both"/>
      </w:pPr>
    </w:p>
    <w:p w14:paraId="59B92D14" w14:textId="77777777" w:rsidR="00711BEA" w:rsidRDefault="00711BEA" w:rsidP="000234AE">
      <w:pPr>
        <w:tabs>
          <w:tab w:val="left" w:pos="5954"/>
        </w:tabs>
        <w:ind w:left="3888" w:firstLine="2066"/>
        <w:jc w:val="both"/>
      </w:pPr>
    </w:p>
    <w:p w14:paraId="30033A20" w14:textId="77777777" w:rsidR="00711BEA" w:rsidRDefault="00711BEA" w:rsidP="000234AE">
      <w:pPr>
        <w:tabs>
          <w:tab w:val="left" w:pos="5954"/>
        </w:tabs>
        <w:ind w:left="3888" w:firstLine="2066"/>
        <w:jc w:val="both"/>
      </w:pPr>
    </w:p>
    <w:p w14:paraId="06D999A5" w14:textId="77777777" w:rsidR="00711BEA" w:rsidRDefault="00711BEA" w:rsidP="000234AE">
      <w:pPr>
        <w:tabs>
          <w:tab w:val="left" w:pos="5954"/>
        </w:tabs>
        <w:ind w:left="3888" w:firstLine="2066"/>
        <w:jc w:val="both"/>
      </w:pPr>
    </w:p>
    <w:p w14:paraId="64E8155F" w14:textId="77777777" w:rsidR="00711BEA" w:rsidRDefault="00711BEA" w:rsidP="000234AE">
      <w:pPr>
        <w:tabs>
          <w:tab w:val="left" w:pos="5954"/>
        </w:tabs>
        <w:ind w:left="3888" w:firstLine="2066"/>
        <w:jc w:val="both"/>
      </w:pPr>
    </w:p>
    <w:p w14:paraId="3688D3D3" w14:textId="77777777" w:rsidR="00711BEA" w:rsidRDefault="00711BEA" w:rsidP="000234AE">
      <w:pPr>
        <w:tabs>
          <w:tab w:val="left" w:pos="5954"/>
        </w:tabs>
        <w:ind w:left="3888" w:firstLine="2066"/>
        <w:jc w:val="both"/>
      </w:pPr>
    </w:p>
    <w:p w14:paraId="3A331839" w14:textId="77777777" w:rsidR="00711BEA" w:rsidRDefault="00711BEA" w:rsidP="000234AE">
      <w:pPr>
        <w:tabs>
          <w:tab w:val="left" w:pos="5954"/>
        </w:tabs>
        <w:ind w:left="3888" w:firstLine="2066"/>
        <w:jc w:val="both"/>
      </w:pPr>
    </w:p>
    <w:p w14:paraId="6AD43F32" w14:textId="77777777" w:rsidR="009A6186" w:rsidRDefault="009A6186" w:rsidP="009A6186">
      <w:r>
        <w:tab/>
      </w:r>
      <w:r>
        <w:tab/>
      </w:r>
      <w:r>
        <w:tab/>
        <w:t>R</w:t>
      </w:r>
      <w:r w:rsidRPr="009A6186">
        <w:t xml:space="preserve">okiškio krašto garbės piliečio vardo suteikimo ir </w:t>
      </w:r>
      <w:r>
        <w:tab/>
      </w:r>
      <w:r>
        <w:tab/>
      </w:r>
      <w:r>
        <w:tab/>
      </w:r>
      <w:r>
        <w:tab/>
      </w:r>
      <w:r w:rsidRPr="009A6186">
        <w:t xml:space="preserve">apdovanojimo </w:t>
      </w:r>
      <w:r>
        <w:t>R</w:t>
      </w:r>
      <w:r w:rsidRPr="009A6186">
        <w:t xml:space="preserve">okiškio rajono savivaldybės mero </w:t>
      </w:r>
      <w:r>
        <w:tab/>
      </w:r>
      <w:r>
        <w:tab/>
      </w:r>
      <w:r>
        <w:tab/>
      </w:r>
      <w:r>
        <w:tab/>
      </w:r>
      <w:r w:rsidRPr="009A6186">
        <w:t>padėkos raštais nuostat</w:t>
      </w:r>
      <w:r>
        <w:t>ų</w:t>
      </w:r>
    </w:p>
    <w:p w14:paraId="7105BC9E" w14:textId="2924909D" w:rsidR="00177895" w:rsidRPr="000234AE" w:rsidRDefault="009A6186" w:rsidP="009A6186">
      <w:r>
        <w:tab/>
      </w:r>
      <w:r>
        <w:tab/>
      </w:r>
      <w:r>
        <w:tab/>
      </w:r>
      <w:r w:rsidR="009F46F8">
        <w:t>2</w:t>
      </w:r>
      <w:r w:rsidR="00177895" w:rsidRPr="000234AE">
        <w:t xml:space="preserve"> priedas</w:t>
      </w:r>
    </w:p>
    <w:p w14:paraId="177545AD" w14:textId="77777777" w:rsidR="00177895" w:rsidRPr="000234AE" w:rsidRDefault="00177895" w:rsidP="000234AE">
      <w:pPr>
        <w:tabs>
          <w:tab w:val="left" w:pos="5954"/>
        </w:tabs>
        <w:ind w:firstLine="2066"/>
        <w:jc w:val="both"/>
      </w:pPr>
    </w:p>
    <w:p w14:paraId="3B22A376" w14:textId="248C6BA2" w:rsidR="00266D7C" w:rsidRPr="000234AE" w:rsidRDefault="00266D7C" w:rsidP="000234AE">
      <w:pPr>
        <w:tabs>
          <w:tab w:val="left" w:pos="5954"/>
        </w:tabs>
        <w:jc w:val="both"/>
      </w:pPr>
      <w:r w:rsidRPr="000234AE">
        <w:t>______________________________________________</w:t>
      </w:r>
      <w:r w:rsidR="00177895" w:rsidRPr="000234AE">
        <w:t>________________________</w:t>
      </w:r>
    </w:p>
    <w:p w14:paraId="3AE5CC98" w14:textId="77777777" w:rsidR="00266D7C" w:rsidRPr="000234AE" w:rsidRDefault="00266D7C" w:rsidP="000234AE">
      <w:pPr>
        <w:jc w:val="center"/>
        <w:rPr>
          <w:i/>
        </w:rPr>
      </w:pPr>
      <w:r w:rsidRPr="000234AE">
        <w:rPr>
          <w:i/>
        </w:rPr>
        <w:t>(Paraiškos teikėjo pavadinimas, adresas, telefonas)</w:t>
      </w:r>
    </w:p>
    <w:p w14:paraId="1CE6BE2F" w14:textId="77777777" w:rsidR="00266D7C" w:rsidRPr="000234AE" w:rsidRDefault="00266D7C" w:rsidP="000234AE"/>
    <w:p w14:paraId="5B1AD82E" w14:textId="77777777" w:rsidR="00266D7C" w:rsidRPr="000234AE" w:rsidRDefault="00266D7C" w:rsidP="000234AE"/>
    <w:p w14:paraId="2FE44503" w14:textId="77777777" w:rsidR="00266D7C" w:rsidRPr="000234AE" w:rsidRDefault="00266D7C" w:rsidP="000234AE">
      <w:r w:rsidRPr="000234AE">
        <w:t xml:space="preserve">Rokiškio rajono savivaldybės merui </w:t>
      </w:r>
    </w:p>
    <w:p w14:paraId="633857EF" w14:textId="011D9DB5" w:rsidR="00266D7C" w:rsidRPr="000234AE" w:rsidRDefault="00266D7C" w:rsidP="000234AE">
      <w:r w:rsidRPr="000234AE">
        <w:t xml:space="preserve">Rokiškio rajono savivaldybės administracijos direktoriui </w:t>
      </w:r>
    </w:p>
    <w:p w14:paraId="03924F7C" w14:textId="5FC0C39F" w:rsidR="00266D7C" w:rsidRPr="000234AE" w:rsidRDefault="00266D7C" w:rsidP="000234AE">
      <w:r w:rsidRPr="000234AE">
        <w:t xml:space="preserve">Respublikos g. 94, </w:t>
      </w:r>
    </w:p>
    <w:p w14:paraId="1EFFEB7E" w14:textId="77777777" w:rsidR="00266D7C" w:rsidRPr="000234AE" w:rsidRDefault="00266D7C" w:rsidP="000234AE">
      <w:r w:rsidRPr="000234AE">
        <w:t>LT- 42136 Rokiškis</w:t>
      </w:r>
    </w:p>
    <w:p w14:paraId="5AF9F107" w14:textId="77777777" w:rsidR="00266D7C" w:rsidRPr="000234AE" w:rsidRDefault="00266D7C" w:rsidP="000234AE">
      <w:proofErr w:type="spellStart"/>
      <w:r w:rsidRPr="000234AE">
        <w:t>El.p</w:t>
      </w:r>
      <w:proofErr w:type="spellEnd"/>
      <w:r w:rsidRPr="000234AE">
        <w:t xml:space="preserve">. </w:t>
      </w:r>
      <w:hyperlink r:id="rId11" w:history="1">
        <w:r w:rsidRPr="000234AE">
          <w:rPr>
            <w:rStyle w:val="Hipersaitas"/>
          </w:rPr>
          <w:t>savivaldybe</w:t>
        </w:r>
        <w:r w:rsidRPr="000234AE">
          <w:rPr>
            <w:rStyle w:val="Hipersaitas"/>
            <w:lang w:val="en-US"/>
          </w:rPr>
          <w:t>@</w:t>
        </w:r>
        <w:proofErr w:type="spellStart"/>
        <w:r w:rsidRPr="000234AE">
          <w:rPr>
            <w:rStyle w:val="Hipersaitas"/>
            <w:lang w:val="en-US"/>
          </w:rPr>
          <w:t>post.rokiskis.lt</w:t>
        </w:r>
        <w:proofErr w:type="spellEnd"/>
      </w:hyperlink>
    </w:p>
    <w:p w14:paraId="71AEB232" w14:textId="77777777" w:rsidR="00266D7C" w:rsidRPr="000234AE" w:rsidRDefault="00266D7C" w:rsidP="000234AE">
      <w:pPr>
        <w:rPr>
          <w:lang w:val="en-US"/>
        </w:rPr>
      </w:pPr>
    </w:p>
    <w:p w14:paraId="41A0727C" w14:textId="77777777" w:rsidR="00266D7C" w:rsidRPr="000234AE" w:rsidRDefault="00266D7C" w:rsidP="000234AE">
      <w:pPr>
        <w:jc w:val="center"/>
        <w:rPr>
          <w:lang w:val="en-US"/>
        </w:rPr>
      </w:pPr>
      <w:r w:rsidRPr="000234AE">
        <w:rPr>
          <w:lang w:val="en-US"/>
        </w:rPr>
        <w:t>____________________________</w:t>
      </w:r>
    </w:p>
    <w:p w14:paraId="4354C9D3" w14:textId="77777777" w:rsidR="00266D7C" w:rsidRPr="000234AE" w:rsidRDefault="00266D7C" w:rsidP="000234AE">
      <w:pPr>
        <w:jc w:val="center"/>
        <w:rPr>
          <w:i/>
          <w:lang w:val="en-US"/>
        </w:rPr>
      </w:pPr>
      <w:r w:rsidRPr="000234AE">
        <w:rPr>
          <w:i/>
          <w:lang w:val="en-US"/>
        </w:rPr>
        <w:t>(</w:t>
      </w:r>
      <w:proofErr w:type="gramStart"/>
      <w:r w:rsidRPr="000234AE">
        <w:rPr>
          <w:i/>
          <w:lang w:val="en-US"/>
        </w:rPr>
        <w:t>data</w:t>
      </w:r>
      <w:proofErr w:type="gramEnd"/>
      <w:r w:rsidRPr="000234AE">
        <w:rPr>
          <w:i/>
          <w:lang w:val="en-US"/>
        </w:rPr>
        <w:t>, Nr.)</w:t>
      </w:r>
    </w:p>
    <w:p w14:paraId="26CF8822" w14:textId="77777777" w:rsidR="00266D7C" w:rsidRPr="000234AE" w:rsidRDefault="00266D7C" w:rsidP="000234AE">
      <w:pPr>
        <w:rPr>
          <w:b/>
          <w:bCs/>
        </w:rPr>
      </w:pPr>
    </w:p>
    <w:p w14:paraId="02A64A16" w14:textId="640012CD" w:rsidR="00266D7C" w:rsidRPr="000234AE" w:rsidRDefault="00266D7C" w:rsidP="000234AE">
      <w:pPr>
        <w:jc w:val="center"/>
        <w:rPr>
          <w:b/>
          <w:bCs/>
        </w:rPr>
      </w:pPr>
      <w:r w:rsidRPr="000234AE">
        <w:rPr>
          <w:b/>
          <w:bCs/>
        </w:rPr>
        <w:t>TEIKIMAS ROKIŠKIO RAJONO SAVIVALDYBĖS APDOVANOJIMUI GAUTI</w:t>
      </w:r>
    </w:p>
    <w:p w14:paraId="4074D747" w14:textId="77777777" w:rsidR="00266D7C" w:rsidRPr="000234AE" w:rsidRDefault="00266D7C" w:rsidP="000234AE">
      <w:pPr>
        <w:rPr>
          <w:b/>
          <w:bCs/>
        </w:rPr>
      </w:pPr>
    </w:p>
    <w:p w14:paraId="5D739BDB" w14:textId="14909C44" w:rsidR="00266D7C" w:rsidRPr="000234AE" w:rsidRDefault="00266D7C" w:rsidP="000234AE">
      <w:r w:rsidRPr="000234AE">
        <w:t>Apdovanojimą siūloma teikti (informacija apie kandidatą) ______________________________________________________________________________</w:t>
      </w:r>
    </w:p>
    <w:p w14:paraId="372F01F7" w14:textId="77777777" w:rsidR="00266D7C" w:rsidRPr="000234AE" w:rsidRDefault="00266D7C" w:rsidP="000234AE">
      <w:pPr>
        <w:jc w:val="center"/>
        <w:rPr>
          <w:i/>
        </w:rPr>
      </w:pPr>
      <w:r w:rsidRPr="000234AE">
        <w:rPr>
          <w:i/>
        </w:rPr>
        <w:t>( vardas, pavardė, darbovietė, užimamos  pareigos)</w:t>
      </w:r>
    </w:p>
    <w:p w14:paraId="216B3FAB" w14:textId="77777777" w:rsidR="00266D7C" w:rsidRPr="000234AE" w:rsidRDefault="00266D7C" w:rsidP="000234AE"/>
    <w:p w14:paraId="2A763BEB" w14:textId="77777777" w:rsidR="00266D7C" w:rsidRPr="000234AE" w:rsidRDefault="00266D7C" w:rsidP="000234AE">
      <w:r w:rsidRPr="000234AE">
        <w:t>Kokį apdovanojimą siūloma suteikti? (pabraukti)</w:t>
      </w:r>
    </w:p>
    <w:p w14:paraId="14E57413" w14:textId="77777777" w:rsidR="00266D7C" w:rsidRPr="000234AE" w:rsidRDefault="00266D7C" w:rsidP="000234AE">
      <w:r w:rsidRPr="000234AE">
        <w:t>Savivaldybės mero padėkos raštas; Rokiškio krašto garbės pilietis.</w:t>
      </w:r>
    </w:p>
    <w:p w14:paraId="41A2BE3D" w14:textId="77777777" w:rsidR="00266D7C" w:rsidRPr="000234AE" w:rsidRDefault="00266D7C" w:rsidP="000234AE"/>
    <w:p w14:paraId="1B6912FD" w14:textId="2B5E7C5C" w:rsidR="00266D7C" w:rsidRPr="000234AE" w:rsidRDefault="00266D7C" w:rsidP="000234AE">
      <w:pPr>
        <w:jc w:val="both"/>
      </w:pPr>
      <w:r w:rsidRPr="000234AE">
        <w:t>Pretendento veiklos apžvalga, nuopelnų aprašas ______________________________________</w:t>
      </w:r>
    </w:p>
    <w:p w14:paraId="290A2BCF" w14:textId="5FC6A958" w:rsidR="00266D7C" w:rsidRPr="000234AE" w:rsidRDefault="00266D7C" w:rsidP="000234AE">
      <w:pPr>
        <w:jc w:val="both"/>
      </w:pPr>
      <w:r w:rsidRPr="000234A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3F6B03" w14:textId="77777777" w:rsidR="00266D7C" w:rsidRPr="000234AE" w:rsidRDefault="00266D7C" w:rsidP="000234AE">
      <w:pPr>
        <w:jc w:val="both"/>
      </w:pPr>
    </w:p>
    <w:p w14:paraId="49F8F827" w14:textId="6411BB84" w:rsidR="00266D7C" w:rsidRPr="000234AE" w:rsidRDefault="00266D7C" w:rsidP="000234AE">
      <w:pPr>
        <w:jc w:val="both"/>
      </w:pPr>
      <w:r w:rsidRPr="000234AE">
        <w:t>Apdovanoti siūlome  už  (padėkos žodžiai, kurie bus įrašyti padėkos rašte) _________________ __________________________________________________________________________________________________________________________________________________________________________________________________________________________________________</w:t>
      </w:r>
    </w:p>
    <w:p w14:paraId="6F54D47F" w14:textId="77777777" w:rsidR="00266D7C" w:rsidRPr="000234AE" w:rsidRDefault="00266D7C" w:rsidP="000234AE">
      <w:pPr>
        <w:jc w:val="both"/>
      </w:pPr>
    </w:p>
    <w:p w14:paraId="7BE58BAC" w14:textId="77777777" w:rsidR="001F3BA9" w:rsidRPr="000234AE" w:rsidRDefault="00266D7C" w:rsidP="000234AE">
      <w:pPr>
        <w:jc w:val="both"/>
      </w:pPr>
      <w:r w:rsidRPr="000234AE">
        <w:t xml:space="preserve">Pretendento arba kontaktinio asmens vardas, pavardė, adresas, </w:t>
      </w:r>
      <w:proofErr w:type="spellStart"/>
      <w:r w:rsidRPr="000234AE">
        <w:t>el.paštas</w:t>
      </w:r>
      <w:proofErr w:type="spellEnd"/>
      <w:r w:rsidRPr="000234AE">
        <w:t>, telefonas, parašas____________________________________________________________________________________________________________________________________________________________________________________________________________________________________</w:t>
      </w:r>
    </w:p>
    <w:p w14:paraId="2AF38B40" w14:textId="77777777" w:rsidR="001F3BA9" w:rsidRPr="000234AE" w:rsidRDefault="001F3BA9" w:rsidP="000234AE">
      <w:pPr>
        <w:jc w:val="both"/>
      </w:pPr>
    </w:p>
    <w:p w14:paraId="5C31CEBF" w14:textId="77777777" w:rsidR="001F3BA9" w:rsidRPr="000234AE" w:rsidRDefault="001F3BA9" w:rsidP="000234AE">
      <w:pPr>
        <w:jc w:val="both"/>
      </w:pPr>
    </w:p>
    <w:p w14:paraId="7DD54D93" w14:textId="77777777" w:rsidR="001F3BA9" w:rsidRPr="000234AE" w:rsidRDefault="001F3BA9" w:rsidP="000234AE">
      <w:pPr>
        <w:jc w:val="both"/>
      </w:pPr>
    </w:p>
    <w:p w14:paraId="7B0DF896" w14:textId="77777777" w:rsidR="001F3BA9" w:rsidRPr="000234AE" w:rsidRDefault="001F3BA9" w:rsidP="000234AE">
      <w:pPr>
        <w:jc w:val="both"/>
      </w:pPr>
    </w:p>
    <w:p w14:paraId="4D9F0B41" w14:textId="41F60442" w:rsidR="001F3BA9" w:rsidRPr="000234AE" w:rsidRDefault="001F3BA9" w:rsidP="000234AE">
      <w:pPr>
        <w:jc w:val="both"/>
      </w:pPr>
      <w:r w:rsidRPr="000234AE">
        <w:t>__________________________________________</w:t>
      </w:r>
      <w:r w:rsidRPr="000234AE">
        <w:tab/>
        <w:t xml:space="preserve">        __________________________</w:t>
      </w:r>
    </w:p>
    <w:p w14:paraId="66BC1335" w14:textId="1CEEBCD0" w:rsidR="001F3BA9" w:rsidRPr="000234AE" w:rsidRDefault="001F3BA9" w:rsidP="000234AE">
      <w:pPr>
        <w:jc w:val="both"/>
      </w:pPr>
      <w:r w:rsidRPr="000234AE">
        <w:rPr>
          <w:i/>
        </w:rPr>
        <w:t xml:space="preserve">                                 (paraiškos teikėjas)</w:t>
      </w:r>
      <w:r w:rsidRPr="000234AE">
        <w:t xml:space="preserve">  </w:t>
      </w:r>
      <w:r w:rsidRPr="000234AE">
        <w:rPr>
          <w:i/>
        </w:rPr>
        <w:tab/>
      </w:r>
      <w:r w:rsidRPr="000234AE">
        <w:rPr>
          <w:i/>
        </w:rPr>
        <w:tab/>
      </w:r>
      <w:r w:rsidRPr="000234AE">
        <w:rPr>
          <w:i/>
        </w:rPr>
        <w:tab/>
        <w:t xml:space="preserve">    (parašas)</w:t>
      </w:r>
    </w:p>
    <w:p w14:paraId="56E126CD" w14:textId="77777777" w:rsidR="00266D7C" w:rsidRPr="000234AE" w:rsidRDefault="00266D7C" w:rsidP="000234AE">
      <w:pPr>
        <w:jc w:val="both"/>
      </w:pPr>
    </w:p>
    <w:p w14:paraId="169A749F" w14:textId="78C1E834" w:rsidR="00266D7C" w:rsidRPr="000234AE" w:rsidRDefault="00266D7C" w:rsidP="000234AE">
      <w:pPr>
        <w:jc w:val="both"/>
      </w:pPr>
      <w:r w:rsidRPr="000234AE">
        <w:tab/>
      </w:r>
      <w:r w:rsidRPr="000234AE">
        <w:tab/>
      </w:r>
      <w:r w:rsidRPr="000234AE">
        <w:tab/>
      </w:r>
      <w:r w:rsidRPr="000234AE">
        <w:tab/>
      </w:r>
      <w:r w:rsidRPr="000234AE">
        <w:tab/>
        <w:t xml:space="preserve"> </w:t>
      </w:r>
    </w:p>
    <w:p w14:paraId="3E78ABB0" w14:textId="77777777" w:rsidR="00266D7C" w:rsidRPr="000234AE" w:rsidRDefault="00266D7C" w:rsidP="000234AE">
      <w:pPr>
        <w:jc w:val="both"/>
      </w:pPr>
    </w:p>
    <w:p w14:paraId="6837CE4A" w14:textId="77777777" w:rsidR="00177895" w:rsidRPr="000234AE" w:rsidRDefault="00177895" w:rsidP="000234AE">
      <w:pPr>
        <w:jc w:val="both"/>
      </w:pPr>
    </w:p>
    <w:p w14:paraId="365F540F" w14:textId="77777777" w:rsidR="00266D7C" w:rsidRPr="000234AE" w:rsidRDefault="00266D7C" w:rsidP="000234AE">
      <w:pPr>
        <w:jc w:val="both"/>
      </w:pPr>
    </w:p>
    <w:p w14:paraId="65710DBD" w14:textId="77777777" w:rsidR="005B61AC" w:rsidRPr="000234AE" w:rsidRDefault="005B61AC" w:rsidP="000234AE">
      <w:pPr>
        <w:jc w:val="both"/>
      </w:pPr>
    </w:p>
    <w:p w14:paraId="2C561A15" w14:textId="77777777" w:rsidR="009F46F8" w:rsidRDefault="009F46F8" w:rsidP="009F46F8">
      <w:r>
        <w:lastRenderedPageBreak/>
        <w:tab/>
      </w:r>
      <w:r>
        <w:tab/>
      </w:r>
      <w:r>
        <w:tab/>
        <w:t>R</w:t>
      </w:r>
      <w:r w:rsidRPr="009A6186">
        <w:t xml:space="preserve">okiškio krašto garbės piliečio vardo suteikimo ir </w:t>
      </w:r>
      <w:r>
        <w:tab/>
      </w:r>
      <w:r>
        <w:tab/>
      </w:r>
      <w:r>
        <w:tab/>
      </w:r>
      <w:r>
        <w:tab/>
      </w:r>
      <w:r w:rsidRPr="009A6186">
        <w:t xml:space="preserve">apdovanojimo </w:t>
      </w:r>
      <w:r>
        <w:t>R</w:t>
      </w:r>
      <w:r w:rsidRPr="009A6186">
        <w:t xml:space="preserve">okiškio rajono savivaldybės mero </w:t>
      </w:r>
      <w:r>
        <w:tab/>
      </w:r>
      <w:r>
        <w:tab/>
      </w:r>
      <w:r>
        <w:tab/>
      </w:r>
      <w:r>
        <w:tab/>
      </w:r>
      <w:r w:rsidRPr="009A6186">
        <w:t>padėkos raštais nuostat</w:t>
      </w:r>
      <w:r>
        <w:t>ų</w:t>
      </w:r>
    </w:p>
    <w:p w14:paraId="6104F3C1" w14:textId="4401FA32" w:rsidR="001F3BA9" w:rsidRPr="000234AE" w:rsidRDefault="009F46F8" w:rsidP="009F46F8">
      <w:r>
        <w:tab/>
      </w:r>
      <w:r>
        <w:tab/>
      </w:r>
      <w:r>
        <w:tab/>
      </w:r>
      <w:r w:rsidR="001F3BA9" w:rsidRPr="000234AE">
        <w:t>3 priedas</w:t>
      </w:r>
    </w:p>
    <w:p w14:paraId="16081D84" w14:textId="77777777" w:rsidR="001F3BA9" w:rsidRPr="000234AE" w:rsidRDefault="001F3BA9" w:rsidP="000234AE">
      <w:pPr>
        <w:rPr>
          <w:b/>
        </w:rPr>
      </w:pPr>
    </w:p>
    <w:p w14:paraId="611635B4" w14:textId="77777777" w:rsidR="00F97306" w:rsidRPr="000234AE" w:rsidRDefault="00F97306" w:rsidP="000234AE">
      <w:pPr>
        <w:jc w:val="right"/>
      </w:pPr>
    </w:p>
    <w:p w14:paraId="2C171AAD" w14:textId="710616C5" w:rsidR="00F97306" w:rsidRPr="000234AE" w:rsidRDefault="00F97306" w:rsidP="000234AE">
      <w:r w:rsidRPr="000234AE">
        <w:t>________________________________________________________________</w:t>
      </w:r>
      <w:r w:rsidR="00266D7C" w:rsidRPr="000234AE">
        <w:t>______________</w:t>
      </w:r>
    </w:p>
    <w:p w14:paraId="0D6721FD" w14:textId="77777777" w:rsidR="00F97306" w:rsidRPr="000234AE" w:rsidRDefault="00F97306" w:rsidP="000234AE">
      <w:pPr>
        <w:jc w:val="center"/>
        <w:rPr>
          <w:i/>
        </w:rPr>
      </w:pPr>
      <w:r w:rsidRPr="000234AE">
        <w:rPr>
          <w:i/>
        </w:rPr>
        <w:t>(asmens vardas ir pavardė, asmens kodas)</w:t>
      </w:r>
    </w:p>
    <w:p w14:paraId="488F90CB" w14:textId="0F77FFAB" w:rsidR="00F97306" w:rsidRPr="000234AE" w:rsidRDefault="00F97306" w:rsidP="000234AE">
      <w:pPr>
        <w:spacing w:before="120"/>
        <w:rPr>
          <w:rStyle w:val="Typewriter"/>
          <w:rFonts w:ascii="Times New Roman" w:hAnsi="Times New Roman"/>
          <w:sz w:val="24"/>
        </w:rPr>
      </w:pPr>
      <w:r w:rsidRPr="000234AE">
        <w:t>______________________________________________________________________________</w:t>
      </w:r>
    </w:p>
    <w:p w14:paraId="46B2AA31" w14:textId="77777777" w:rsidR="00F97306" w:rsidRPr="000234AE" w:rsidRDefault="00F97306" w:rsidP="000234AE">
      <w:pPr>
        <w:jc w:val="center"/>
        <w:rPr>
          <w:i/>
        </w:rPr>
      </w:pPr>
      <w:r w:rsidRPr="000234AE">
        <w:rPr>
          <w:i/>
        </w:rPr>
        <w:t>(gyv. adresas, telefono numeris)</w:t>
      </w:r>
    </w:p>
    <w:p w14:paraId="4F37E999" w14:textId="77777777" w:rsidR="00F97306" w:rsidRPr="000234AE" w:rsidRDefault="00F97306" w:rsidP="000234AE">
      <w:pPr>
        <w:rPr>
          <w:rStyle w:val="Typewriter"/>
          <w:rFonts w:ascii="Times New Roman" w:hAnsi="Times New Roman"/>
          <w:b/>
          <w:sz w:val="24"/>
        </w:rPr>
      </w:pPr>
    </w:p>
    <w:p w14:paraId="2F097D95" w14:textId="77777777" w:rsidR="00F97306" w:rsidRPr="000234AE" w:rsidRDefault="00F97306" w:rsidP="000234AE">
      <w:pPr>
        <w:rPr>
          <w:rStyle w:val="Typewriter"/>
          <w:rFonts w:ascii="Times New Roman" w:hAnsi="Times New Roman"/>
          <w:b/>
          <w:sz w:val="24"/>
        </w:rPr>
      </w:pPr>
    </w:p>
    <w:p w14:paraId="1A237F4B" w14:textId="77777777" w:rsidR="00F97306" w:rsidRPr="000234AE" w:rsidRDefault="00F97306" w:rsidP="000234AE">
      <w:pPr>
        <w:jc w:val="center"/>
        <w:rPr>
          <w:rStyle w:val="Typewriter"/>
          <w:rFonts w:ascii="Times New Roman" w:hAnsi="Times New Roman"/>
          <w:b/>
          <w:sz w:val="24"/>
        </w:rPr>
      </w:pPr>
    </w:p>
    <w:p w14:paraId="5ED722A2" w14:textId="77777777" w:rsidR="00F97306" w:rsidRPr="000234AE" w:rsidRDefault="00F97306" w:rsidP="000234AE">
      <w:pPr>
        <w:jc w:val="center"/>
        <w:rPr>
          <w:rStyle w:val="Typewriter"/>
          <w:rFonts w:ascii="Times New Roman" w:hAnsi="Times New Roman"/>
          <w:b/>
          <w:sz w:val="24"/>
        </w:rPr>
      </w:pPr>
    </w:p>
    <w:p w14:paraId="7E587824" w14:textId="77777777" w:rsidR="00F97306" w:rsidRPr="000234AE" w:rsidRDefault="00F97306" w:rsidP="000234AE">
      <w:pPr>
        <w:tabs>
          <w:tab w:val="left" w:pos="8400"/>
        </w:tabs>
        <w:rPr>
          <w:rStyle w:val="Typewriter"/>
          <w:rFonts w:ascii="Times New Roman" w:hAnsi="Times New Roman"/>
          <w:b/>
          <w:sz w:val="24"/>
        </w:rPr>
      </w:pPr>
      <w:r w:rsidRPr="000234AE">
        <w:rPr>
          <w:rStyle w:val="Typewriter"/>
          <w:rFonts w:ascii="Times New Roman" w:hAnsi="Times New Roman"/>
          <w:b/>
          <w:sz w:val="24"/>
        </w:rPr>
        <w:t>Rokiškio rajono savivaldybės administracijai</w:t>
      </w:r>
      <w:r w:rsidRPr="000234AE">
        <w:rPr>
          <w:rStyle w:val="Typewriter"/>
          <w:rFonts w:ascii="Times New Roman" w:hAnsi="Times New Roman"/>
          <w:b/>
          <w:sz w:val="24"/>
        </w:rPr>
        <w:tab/>
      </w:r>
    </w:p>
    <w:p w14:paraId="2305EE5F" w14:textId="77777777" w:rsidR="00F97306" w:rsidRPr="000234AE" w:rsidRDefault="00F97306" w:rsidP="000234AE">
      <w:pPr>
        <w:jc w:val="center"/>
        <w:rPr>
          <w:rStyle w:val="Typewriter"/>
          <w:rFonts w:ascii="Times New Roman" w:hAnsi="Times New Roman"/>
          <w:b/>
          <w:sz w:val="24"/>
        </w:rPr>
      </w:pPr>
    </w:p>
    <w:p w14:paraId="35967E91" w14:textId="77777777" w:rsidR="00F97306" w:rsidRPr="000234AE" w:rsidRDefault="00F97306" w:rsidP="000234AE">
      <w:pPr>
        <w:jc w:val="center"/>
        <w:rPr>
          <w:rStyle w:val="Typewriter"/>
          <w:rFonts w:ascii="Times New Roman" w:hAnsi="Times New Roman"/>
          <w:b/>
          <w:sz w:val="24"/>
        </w:rPr>
      </w:pPr>
    </w:p>
    <w:p w14:paraId="69824229" w14:textId="77777777" w:rsidR="00F97306" w:rsidRPr="000234AE" w:rsidRDefault="00F97306" w:rsidP="000234AE">
      <w:pPr>
        <w:jc w:val="center"/>
        <w:rPr>
          <w:rStyle w:val="Typewriter"/>
          <w:rFonts w:ascii="Times New Roman" w:hAnsi="Times New Roman"/>
          <w:b/>
          <w:sz w:val="24"/>
        </w:rPr>
      </w:pPr>
    </w:p>
    <w:p w14:paraId="453115A8" w14:textId="77777777" w:rsidR="00F97306" w:rsidRPr="000234AE" w:rsidRDefault="00F97306" w:rsidP="000234AE">
      <w:pPr>
        <w:jc w:val="center"/>
        <w:rPr>
          <w:rStyle w:val="Typewriter"/>
          <w:rFonts w:ascii="Times New Roman" w:hAnsi="Times New Roman"/>
          <w:b/>
          <w:sz w:val="24"/>
        </w:rPr>
      </w:pPr>
    </w:p>
    <w:p w14:paraId="0718A40D" w14:textId="77777777" w:rsidR="00F97306" w:rsidRPr="000234AE" w:rsidRDefault="00F97306" w:rsidP="000234AE">
      <w:pPr>
        <w:jc w:val="center"/>
        <w:rPr>
          <w:rStyle w:val="Typewriter"/>
          <w:rFonts w:ascii="Times New Roman" w:hAnsi="Times New Roman"/>
          <w:b/>
          <w:sz w:val="24"/>
        </w:rPr>
      </w:pPr>
      <w:r w:rsidRPr="000234AE">
        <w:rPr>
          <w:rStyle w:val="Typewriter"/>
          <w:rFonts w:ascii="Times New Roman" w:hAnsi="Times New Roman"/>
          <w:b/>
          <w:sz w:val="24"/>
        </w:rPr>
        <w:t xml:space="preserve">SUTIKIMAS </w:t>
      </w:r>
    </w:p>
    <w:p w14:paraId="575A4E47" w14:textId="77777777" w:rsidR="00F97306" w:rsidRPr="000234AE" w:rsidRDefault="00F97306" w:rsidP="000234AE">
      <w:pPr>
        <w:jc w:val="center"/>
        <w:rPr>
          <w:rStyle w:val="Typewriter"/>
          <w:rFonts w:ascii="Times New Roman" w:hAnsi="Times New Roman"/>
          <w:b/>
          <w:sz w:val="24"/>
        </w:rPr>
      </w:pPr>
      <w:r w:rsidRPr="000234AE">
        <w:rPr>
          <w:rStyle w:val="Typewriter"/>
          <w:rFonts w:ascii="Times New Roman" w:hAnsi="Times New Roman"/>
          <w:b/>
          <w:sz w:val="24"/>
        </w:rPr>
        <w:t>DĖL ASMENS DUOMENŲ VIEŠINIMO</w:t>
      </w:r>
    </w:p>
    <w:p w14:paraId="3E79E58A" w14:textId="77777777" w:rsidR="00F97306" w:rsidRPr="000234AE" w:rsidRDefault="00F97306" w:rsidP="000234AE">
      <w:pPr>
        <w:jc w:val="center"/>
        <w:rPr>
          <w:rStyle w:val="Typewriter"/>
          <w:rFonts w:ascii="Times New Roman" w:hAnsi="Times New Roman"/>
          <w:b/>
          <w:sz w:val="24"/>
        </w:rPr>
      </w:pPr>
    </w:p>
    <w:p w14:paraId="6567C09D" w14:textId="77777777" w:rsidR="00F97306" w:rsidRPr="000234AE" w:rsidRDefault="00F97306" w:rsidP="000234AE">
      <w:pPr>
        <w:jc w:val="center"/>
        <w:rPr>
          <w:rStyle w:val="Typewriter"/>
          <w:rFonts w:ascii="Times New Roman" w:hAnsi="Times New Roman"/>
          <w:b/>
          <w:sz w:val="24"/>
        </w:rPr>
      </w:pPr>
      <w:r w:rsidRPr="000234AE">
        <w:rPr>
          <w:rStyle w:val="Typewriter"/>
          <w:rFonts w:ascii="Times New Roman" w:hAnsi="Times New Roman"/>
          <w:b/>
          <w:sz w:val="24"/>
        </w:rPr>
        <w:t>________________</w:t>
      </w:r>
    </w:p>
    <w:p w14:paraId="58552CF0" w14:textId="77777777" w:rsidR="00F97306" w:rsidRPr="000234AE" w:rsidRDefault="00F97306" w:rsidP="000234AE">
      <w:pPr>
        <w:jc w:val="center"/>
        <w:rPr>
          <w:rStyle w:val="Typewriter"/>
          <w:rFonts w:ascii="Times New Roman" w:hAnsi="Times New Roman"/>
          <w:i/>
          <w:sz w:val="24"/>
        </w:rPr>
      </w:pPr>
      <w:r w:rsidRPr="000234AE">
        <w:rPr>
          <w:rStyle w:val="Typewriter"/>
          <w:rFonts w:ascii="Times New Roman" w:hAnsi="Times New Roman"/>
          <w:i/>
          <w:sz w:val="24"/>
        </w:rPr>
        <w:t>(data)</w:t>
      </w:r>
    </w:p>
    <w:p w14:paraId="56A9CE39" w14:textId="77777777" w:rsidR="00F97306" w:rsidRPr="000234AE" w:rsidRDefault="00F97306" w:rsidP="000234AE">
      <w:pPr>
        <w:spacing w:before="120"/>
        <w:jc w:val="center"/>
        <w:rPr>
          <w:rStyle w:val="Typewriter"/>
          <w:rFonts w:ascii="Times New Roman" w:hAnsi="Times New Roman"/>
          <w:sz w:val="24"/>
        </w:rPr>
      </w:pPr>
      <w:r w:rsidRPr="000234AE">
        <w:rPr>
          <w:rStyle w:val="Typewriter"/>
          <w:rFonts w:ascii="Times New Roman" w:hAnsi="Times New Roman"/>
          <w:sz w:val="24"/>
        </w:rPr>
        <w:t>_________________</w:t>
      </w:r>
    </w:p>
    <w:p w14:paraId="4B595525" w14:textId="77777777" w:rsidR="00F97306" w:rsidRPr="000234AE" w:rsidRDefault="00F97306" w:rsidP="000234AE">
      <w:pPr>
        <w:jc w:val="center"/>
        <w:rPr>
          <w:rStyle w:val="Typewriter"/>
          <w:rFonts w:ascii="Times New Roman" w:hAnsi="Times New Roman"/>
          <w:i/>
          <w:sz w:val="24"/>
        </w:rPr>
      </w:pPr>
      <w:r w:rsidRPr="000234AE">
        <w:rPr>
          <w:rStyle w:val="Typewriter"/>
          <w:rFonts w:ascii="Times New Roman" w:hAnsi="Times New Roman"/>
          <w:i/>
          <w:sz w:val="24"/>
        </w:rPr>
        <w:t>(vieta)</w:t>
      </w:r>
    </w:p>
    <w:p w14:paraId="3D24509F" w14:textId="77777777" w:rsidR="00F97306" w:rsidRPr="000234AE" w:rsidRDefault="00F97306" w:rsidP="000234AE">
      <w:pPr>
        <w:jc w:val="center"/>
        <w:rPr>
          <w:rStyle w:val="Typewriter"/>
          <w:rFonts w:ascii="Times New Roman" w:hAnsi="Times New Roman"/>
          <w:i/>
          <w:sz w:val="24"/>
        </w:rPr>
      </w:pPr>
    </w:p>
    <w:p w14:paraId="3535B7FB" w14:textId="77777777" w:rsidR="00F97306" w:rsidRPr="000234AE" w:rsidRDefault="00F97306" w:rsidP="000234AE">
      <w:pPr>
        <w:jc w:val="center"/>
        <w:rPr>
          <w:rStyle w:val="Typewriter"/>
          <w:rFonts w:ascii="Times New Roman" w:hAnsi="Times New Roman"/>
          <w:sz w:val="24"/>
        </w:rPr>
      </w:pPr>
    </w:p>
    <w:p w14:paraId="734616FC" w14:textId="54CDA536" w:rsidR="00F97306" w:rsidRPr="000234AE" w:rsidRDefault="00F97306" w:rsidP="000234AE">
      <w:pPr>
        <w:pStyle w:val="HTMLiankstoformatuotas"/>
        <w:tabs>
          <w:tab w:val="clear" w:pos="916"/>
          <w:tab w:val="left" w:pos="1260"/>
        </w:tabs>
        <w:ind w:firstLine="706"/>
        <w:jc w:val="center"/>
        <w:rPr>
          <w:rFonts w:ascii="Times New Roman" w:hAnsi="Times New Roman" w:cs="Times New Roman"/>
          <w:i/>
          <w:sz w:val="24"/>
          <w:szCs w:val="24"/>
          <w:lang w:val="lt-LT"/>
        </w:rPr>
      </w:pPr>
      <w:r w:rsidRPr="000234AE">
        <w:rPr>
          <w:rFonts w:ascii="Times New Roman" w:hAnsi="Times New Roman" w:cs="Times New Roman"/>
          <w:sz w:val="24"/>
          <w:szCs w:val="24"/>
          <w:lang w:val="lt-LT"/>
        </w:rPr>
        <w:t xml:space="preserve">Aš, ______________________________________________________________, </w:t>
      </w:r>
      <w:r w:rsidR="00266D7C" w:rsidRPr="000234AE">
        <w:rPr>
          <w:rFonts w:ascii="Times New Roman" w:hAnsi="Times New Roman" w:cs="Times New Roman"/>
          <w:i/>
          <w:sz w:val="24"/>
          <w:szCs w:val="24"/>
        </w:rPr>
        <w:t xml:space="preserve">                  </w:t>
      </w:r>
      <w:r w:rsidRPr="000234AE">
        <w:rPr>
          <w:rFonts w:ascii="Times New Roman" w:hAnsi="Times New Roman" w:cs="Times New Roman"/>
          <w:i/>
          <w:sz w:val="24"/>
          <w:szCs w:val="24"/>
        </w:rPr>
        <w:t xml:space="preserve">    (</w:t>
      </w:r>
      <w:proofErr w:type="spellStart"/>
      <w:r w:rsidRPr="000234AE">
        <w:rPr>
          <w:rFonts w:ascii="Times New Roman" w:hAnsi="Times New Roman" w:cs="Times New Roman"/>
          <w:i/>
          <w:sz w:val="24"/>
          <w:szCs w:val="24"/>
        </w:rPr>
        <w:t>vardas</w:t>
      </w:r>
      <w:proofErr w:type="spellEnd"/>
      <w:r w:rsidRPr="000234AE">
        <w:rPr>
          <w:rFonts w:ascii="Times New Roman" w:hAnsi="Times New Roman" w:cs="Times New Roman"/>
          <w:i/>
          <w:sz w:val="24"/>
          <w:szCs w:val="24"/>
        </w:rPr>
        <w:t xml:space="preserve"> </w:t>
      </w:r>
      <w:proofErr w:type="spellStart"/>
      <w:r w:rsidRPr="000234AE">
        <w:rPr>
          <w:rFonts w:ascii="Times New Roman" w:hAnsi="Times New Roman" w:cs="Times New Roman"/>
          <w:i/>
          <w:sz w:val="24"/>
          <w:szCs w:val="24"/>
        </w:rPr>
        <w:t>ir</w:t>
      </w:r>
      <w:proofErr w:type="spellEnd"/>
      <w:r w:rsidRPr="000234AE">
        <w:rPr>
          <w:rFonts w:ascii="Times New Roman" w:hAnsi="Times New Roman" w:cs="Times New Roman"/>
          <w:i/>
          <w:sz w:val="24"/>
          <w:szCs w:val="24"/>
        </w:rPr>
        <w:t xml:space="preserve"> </w:t>
      </w:r>
      <w:proofErr w:type="spellStart"/>
      <w:r w:rsidRPr="000234AE">
        <w:rPr>
          <w:rFonts w:ascii="Times New Roman" w:hAnsi="Times New Roman" w:cs="Times New Roman"/>
          <w:i/>
          <w:sz w:val="24"/>
          <w:szCs w:val="24"/>
        </w:rPr>
        <w:t>pavardė</w:t>
      </w:r>
      <w:proofErr w:type="spellEnd"/>
      <w:r w:rsidRPr="000234AE">
        <w:rPr>
          <w:rFonts w:ascii="Times New Roman" w:hAnsi="Times New Roman" w:cs="Times New Roman"/>
          <w:i/>
          <w:sz w:val="24"/>
          <w:szCs w:val="24"/>
        </w:rPr>
        <w:t>)</w:t>
      </w:r>
    </w:p>
    <w:p w14:paraId="7047FDF4" w14:textId="77777777" w:rsidR="00266D7C" w:rsidRPr="000234AE" w:rsidRDefault="00266D7C" w:rsidP="000234AE">
      <w:pPr>
        <w:ind w:firstLine="1298"/>
        <w:jc w:val="both"/>
      </w:pPr>
    </w:p>
    <w:p w14:paraId="62ECC066" w14:textId="77777777" w:rsidR="00F97306" w:rsidRPr="000234AE" w:rsidRDefault="00F97306" w:rsidP="000234AE">
      <w:pPr>
        <w:ind w:firstLine="1298"/>
        <w:jc w:val="both"/>
      </w:pPr>
      <w:r w:rsidRPr="000234AE">
        <w:t>sutinku, kad remiantis Rokiškio krašto garbės piliečio vardo suteikimo ir apdovanojimo Rokiškio rajono savivaldybės mero padėkos raštu nuostatais būtų svarstoma ir skelbiama viešai mano asmens duomenys, kurie būtini pateikti Savivaldybės tarybai priimant sprendimą suteikti ar nesuteikti Garbės piliečio vardą.</w:t>
      </w:r>
    </w:p>
    <w:p w14:paraId="2F9DF6D3" w14:textId="77777777" w:rsidR="00F97306" w:rsidRPr="000234AE" w:rsidRDefault="00F97306" w:rsidP="000234AE">
      <w:pPr>
        <w:pStyle w:val="HTMLiankstoformatuotas"/>
        <w:tabs>
          <w:tab w:val="clear" w:pos="916"/>
          <w:tab w:val="left" w:pos="1260"/>
        </w:tabs>
        <w:spacing w:before="100" w:beforeAutospacing="1" w:after="240"/>
        <w:jc w:val="both"/>
        <w:rPr>
          <w:rFonts w:ascii="Times New Roman" w:hAnsi="Times New Roman" w:cs="Times New Roman"/>
          <w:strike/>
          <w:sz w:val="24"/>
          <w:szCs w:val="24"/>
          <w:lang w:val="lt-LT"/>
        </w:rPr>
      </w:pPr>
      <w:r w:rsidRPr="000234AE">
        <w:rPr>
          <w:rFonts w:ascii="Times New Roman" w:hAnsi="Times New Roman" w:cs="Times New Roman"/>
          <w:sz w:val="24"/>
          <w:szCs w:val="24"/>
          <w:lang w:val="lt-LT"/>
        </w:rPr>
        <w:t>Pareiškiu, kad šis sutikimas yra duotas laisva valia, suprantant tokio sutikimo davimo pasekmes, kartu tai yra rašytinis pareiškimas, jog aš esu informuotas apie savo asmens duomenų tvarkymo tikslus.</w:t>
      </w:r>
    </w:p>
    <w:p w14:paraId="5A12DA76" w14:textId="77777777" w:rsidR="00F97306" w:rsidRPr="000234AE" w:rsidRDefault="00F97306" w:rsidP="000234AE">
      <w:pPr>
        <w:spacing w:before="100" w:beforeAutospacing="1" w:after="240"/>
        <w:jc w:val="both"/>
      </w:pPr>
      <w:r w:rsidRPr="000234AE">
        <w:t>Šis sutikimas duodamas su sąlyga, kad informacija bus naudojama tik nurodytu tikslu.</w:t>
      </w:r>
    </w:p>
    <w:p w14:paraId="2053CA98" w14:textId="77777777" w:rsidR="00F97306" w:rsidRPr="000234AE" w:rsidRDefault="00F97306" w:rsidP="000234AE">
      <w:pPr>
        <w:spacing w:before="100" w:beforeAutospacing="1" w:after="240"/>
        <w:jc w:val="both"/>
      </w:pPr>
      <w:r w:rsidRPr="000234AE">
        <w:t>Šis sutikimas sudaromas 1 egzemplioriumi lietuvių kalba, kuris saugomas Rokiškio rajono savivaldybės administracijoje.</w:t>
      </w:r>
    </w:p>
    <w:p w14:paraId="498FE802" w14:textId="77777777" w:rsidR="00F97306" w:rsidRPr="000234AE" w:rsidRDefault="00F97306" w:rsidP="000234AE">
      <w:pPr>
        <w:ind w:firstLine="567"/>
        <w:jc w:val="both"/>
      </w:pPr>
    </w:p>
    <w:p w14:paraId="30C476CF" w14:textId="77777777" w:rsidR="00F97306" w:rsidRPr="000234AE" w:rsidRDefault="00F97306" w:rsidP="000234AE">
      <w:pPr>
        <w:ind w:firstLine="567"/>
        <w:jc w:val="both"/>
      </w:pPr>
    </w:p>
    <w:p w14:paraId="77B1988E" w14:textId="070D163D" w:rsidR="00053996" w:rsidRPr="000234AE" w:rsidRDefault="00F97306" w:rsidP="000234AE">
      <w:pPr>
        <w:tabs>
          <w:tab w:val="left" w:pos="5670"/>
        </w:tabs>
        <w:ind w:left="1247" w:firstLine="880"/>
        <w:jc w:val="center"/>
      </w:pPr>
      <w:r w:rsidRPr="000234AE">
        <w:t xml:space="preserve">   __________</w:t>
      </w:r>
      <w:r w:rsidR="00053996" w:rsidRPr="000234AE">
        <w:t>_______</w:t>
      </w:r>
      <w:r w:rsidR="00053996" w:rsidRPr="000234AE">
        <w:tab/>
        <w:t xml:space="preserve"> ____________________________</w:t>
      </w:r>
    </w:p>
    <w:p w14:paraId="18FA8BC9" w14:textId="1B1E0DD4" w:rsidR="005B61AC" w:rsidRPr="000234AE" w:rsidRDefault="00F97306" w:rsidP="000234AE">
      <w:pPr>
        <w:tabs>
          <w:tab w:val="left" w:pos="5670"/>
        </w:tabs>
        <w:ind w:left="1247" w:firstLine="880"/>
        <w:jc w:val="center"/>
        <w:rPr>
          <w:bCs/>
        </w:rPr>
      </w:pPr>
      <w:r w:rsidRPr="000234AE">
        <w:rPr>
          <w:i/>
        </w:rPr>
        <w:t>(parašas)</w:t>
      </w:r>
      <w:r w:rsidRPr="000234AE">
        <w:rPr>
          <w:i/>
        </w:rPr>
        <w:tab/>
        <w:t xml:space="preserve"> (vardas ir pavardė)</w:t>
      </w:r>
    </w:p>
    <w:sectPr w:rsidR="005B61AC" w:rsidRPr="000234AE" w:rsidSect="00916370">
      <w:headerReference w:type="even" r:id="rId12"/>
      <w:headerReference w:type="default" r:id="rId13"/>
      <w:pgSz w:w="11906" w:h="16838"/>
      <w:pgMar w:top="1134" w:right="567" w:bottom="1134" w:left="1701" w:header="567" w:footer="567" w:gutter="0"/>
      <w:cols w:space="1296"/>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9A53AF" w15:done="0"/>
  <w15:commentEx w15:paraId="52891360" w15:done="0"/>
  <w15:commentEx w15:paraId="6FB9298E" w15:done="0"/>
  <w15:commentEx w15:paraId="0F8CF608" w15:done="0"/>
  <w15:commentEx w15:paraId="2DC755FE" w15:done="0"/>
  <w15:commentEx w15:paraId="533AB6E2" w15:done="0"/>
  <w15:commentEx w15:paraId="0E86CC21" w15:done="0"/>
  <w15:commentEx w15:paraId="6451C12A" w15:done="0"/>
  <w15:commentEx w15:paraId="2F6C44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A2BDC" w14:textId="77777777" w:rsidR="008D7118" w:rsidRDefault="008D7118">
      <w:r>
        <w:separator/>
      </w:r>
    </w:p>
  </w:endnote>
  <w:endnote w:type="continuationSeparator" w:id="0">
    <w:p w14:paraId="14F219C1" w14:textId="77777777" w:rsidR="008D7118" w:rsidRDefault="008D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064B4" w14:textId="77777777" w:rsidR="008D7118" w:rsidRDefault="008D7118">
      <w:r>
        <w:separator/>
      </w:r>
    </w:p>
  </w:footnote>
  <w:footnote w:type="continuationSeparator" w:id="0">
    <w:p w14:paraId="677DE4D8" w14:textId="77777777" w:rsidR="008D7118" w:rsidRDefault="008D7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E532C" w14:textId="77777777" w:rsidR="00C16124" w:rsidRDefault="00C16124" w:rsidP="00764EF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C699514" w14:textId="77777777" w:rsidR="00C16124" w:rsidRDefault="00C1612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DA302" w14:textId="77777777" w:rsidR="00C16124" w:rsidRDefault="00C16124" w:rsidP="00764EF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16370">
      <w:rPr>
        <w:rStyle w:val="Puslapionumeris"/>
        <w:noProof/>
      </w:rPr>
      <w:t>2</w:t>
    </w:r>
    <w:r>
      <w:rPr>
        <w:rStyle w:val="Puslapionumeris"/>
      </w:rPr>
      <w:fldChar w:fldCharType="end"/>
    </w:r>
  </w:p>
  <w:p w14:paraId="08A36596" w14:textId="77777777" w:rsidR="00C16124" w:rsidRDefault="00C1612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C5E"/>
    <w:multiLevelType w:val="hybridMultilevel"/>
    <w:tmpl w:val="0B2ABFB0"/>
    <w:lvl w:ilvl="0" w:tplc="3A7ADB0A">
      <w:start w:val="1"/>
      <w:numFmt w:val="decimal"/>
      <w:lvlText w:val="%1."/>
      <w:lvlJc w:val="left"/>
      <w:pPr>
        <w:ind w:left="102" w:hanging="272"/>
      </w:pPr>
      <w:rPr>
        <w:rFonts w:ascii="Times New Roman" w:eastAsia="Times New Roman" w:hAnsi="Times New Roman" w:cs="Times New Roman" w:hint="default"/>
        <w:w w:val="99"/>
        <w:sz w:val="24"/>
        <w:szCs w:val="24"/>
        <w:lang w:val="lt-LT" w:eastAsia="en-US" w:bidi="ar-SA"/>
      </w:rPr>
    </w:lvl>
    <w:lvl w:ilvl="1" w:tplc="AE068CD0">
      <w:start w:val="1"/>
      <w:numFmt w:val="upperRoman"/>
      <w:lvlText w:val="%2."/>
      <w:lvlJc w:val="left"/>
      <w:pPr>
        <w:ind w:left="3440" w:hanging="214"/>
        <w:jc w:val="right"/>
      </w:pPr>
      <w:rPr>
        <w:rFonts w:ascii="Times New Roman" w:eastAsia="Times New Roman" w:hAnsi="Times New Roman" w:cs="Times New Roman" w:hint="default"/>
        <w:b/>
        <w:bCs/>
        <w:w w:val="99"/>
        <w:sz w:val="24"/>
        <w:szCs w:val="24"/>
        <w:lang w:val="lt-LT" w:eastAsia="en-US" w:bidi="ar-SA"/>
      </w:rPr>
    </w:lvl>
    <w:lvl w:ilvl="2" w:tplc="986623B0">
      <w:numFmt w:val="bullet"/>
      <w:lvlText w:val="•"/>
      <w:lvlJc w:val="left"/>
      <w:pPr>
        <w:ind w:left="4151" w:hanging="214"/>
      </w:pPr>
      <w:rPr>
        <w:rFonts w:hint="default"/>
        <w:lang w:val="lt-LT" w:eastAsia="en-US" w:bidi="ar-SA"/>
      </w:rPr>
    </w:lvl>
    <w:lvl w:ilvl="3" w:tplc="A0683592">
      <w:numFmt w:val="bullet"/>
      <w:lvlText w:val="•"/>
      <w:lvlJc w:val="left"/>
      <w:pPr>
        <w:ind w:left="4863" w:hanging="214"/>
      </w:pPr>
      <w:rPr>
        <w:rFonts w:hint="default"/>
        <w:lang w:val="lt-LT" w:eastAsia="en-US" w:bidi="ar-SA"/>
      </w:rPr>
    </w:lvl>
    <w:lvl w:ilvl="4" w:tplc="6A1AF388">
      <w:numFmt w:val="bullet"/>
      <w:lvlText w:val="•"/>
      <w:lvlJc w:val="left"/>
      <w:pPr>
        <w:ind w:left="5575" w:hanging="214"/>
      </w:pPr>
      <w:rPr>
        <w:rFonts w:hint="default"/>
        <w:lang w:val="lt-LT" w:eastAsia="en-US" w:bidi="ar-SA"/>
      </w:rPr>
    </w:lvl>
    <w:lvl w:ilvl="5" w:tplc="64044E22">
      <w:numFmt w:val="bullet"/>
      <w:lvlText w:val="•"/>
      <w:lvlJc w:val="left"/>
      <w:pPr>
        <w:ind w:left="6286" w:hanging="214"/>
      </w:pPr>
      <w:rPr>
        <w:rFonts w:hint="default"/>
        <w:lang w:val="lt-LT" w:eastAsia="en-US" w:bidi="ar-SA"/>
      </w:rPr>
    </w:lvl>
    <w:lvl w:ilvl="6" w:tplc="F0DCBB94">
      <w:numFmt w:val="bullet"/>
      <w:lvlText w:val="•"/>
      <w:lvlJc w:val="left"/>
      <w:pPr>
        <w:ind w:left="6998" w:hanging="214"/>
      </w:pPr>
      <w:rPr>
        <w:rFonts w:hint="default"/>
        <w:lang w:val="lt-LT" w:eastAsia="en-US" w:bidi="ar-SA"/>
      </w:rPr>
    </w:lvl>
    <w:lvl w:ilvl="7" w:tplc="97D670EA">
      <w:numFmt w:val="bullet"/>
      <w:lvlText w:val="•"/>
      <w:lvlJc w:val="left"/>
      <w:pPr>
        <w:ind w:left="7710" w:hanging="214"/>
      </w:pPr>
      <w:rPr>
        <w:rFonts w:hint="default"/>
        <w:lang w:val="lt-LT" w:eastAsia="en-US" w:bidi="ar-SA"/>
      </w:rPr>
    </w:lvl>
    <w:lvl w:ilvl="8" w:tplc="455A0582">
      <w:numFmt w:val="bullet"/>
      <w:lvlText w:val="•"/>
      <w:lvlJc w:val="left"/>
      <w:pPr>
        <w:ind w:left="8422" w:hanging="214"/>
      </w:pPr>
      <w:rPr>
        <w:rFonts w:hint="default"/>
        <w:lang w:val="lt-LT" w:eastAsia="en-US" w:bidi="ar-SA"/>
      </w:rPr>
    </w:lvl>
  </w:abstractNum>
  <w:abstractNum w:abstractNumId="1">
    <w:nsid w:val="0057395B"/>
    <w:multiLevelType w:val="multilevel"/>
    <w:tmpl w:val="D8EA2312"/>
    <w:lvl w:ilvl="0">
      <w:start w:val="18"/>
      <w:numFmt w:val="decimal"/>
      <w:lvlText w:val="%1."/>
      <w:lvlJc w:val="left"/>
      <w:pPr>
        <w:ind w:left="1314" w:hanging="360"/>
      </w:pPr>
      <w:rPr>
        <w:rFonts w:ascii="Times New Roman" w:eastAsia="Times New Roman" w:hAnsi="Times New Roman" w:cs="Times New Roman" w:hint="default"/>
        <w:w w:val="99"/>
        <w:sz w:val="24"/>
        <w:szCs w:val="24"/>
        <w:lang w:val="lt-LT" w:eastAsia="en-US" w:bidi="ar-SA"/>
      </w:rPr>
    </w:lvl>
    <w:lvl w:ilvl="1">
      <w:start w:val="1"/>
      <w:numFmt w:val="decimal"/>
      <w:lvlText w:val="%1.%2."/>
      <w:lvlJc w:val="left"/>
      <w:pPr>
        <w:ind w:left="102" w:hanging="605"/>
      </w:pPr>
      <w:rPr>
        <w:rFonts w:ascii="Times New Roman" w:eastAsia="Times New Roman" w:hAnsi="Times New Roman" w:cs="Times New Roman" w:hint="default"/>
        <w:w w:val="99"/>
        <w:sz w:val="24"/>
        <w:szCs w:val="24"/>
        <w:lang w:val="lt-LT" w:eastAsia="en-US" w:bidi="ar-SA"/>
      </w:rPr>
    </w:lvl>
    <w:lvl w:ilvl="2">
      <w:numFmt w:val="bullet"/>
      <w:lvlText w:val="•"/>
      <w:lvlJc w:val="left"/>
      <w:pPr>
        <w:ind w:left="1500" w:hanging="605"/>
      </w:pPr>
      <w:rPr>
        <w:rFonts w:hint="default"/>
        <w:lang w:val="lt-LT" w:eastAsia="en-US" w:bidi="ar-SA"/>
      </w:rPr>
    </w:lvl>
    <w:lvl w:ilvl="3">
      <w:numFmt w:val="bullet"/>
      <w:lvlText w:val="•"/>
      <w:lvlJc w:val="left"/>
      <w:pPr>
        <w:ind w:left="2543" w:hanging="605"/>
      </w:pPr>
      <w:rPr>
        <w:rFonts w:hint="default"/>
        <w:lang w:val="lt-LT" w:eastAsia="en-US" w:bidi="ar-SA"/>
      </w:rPr>
    </w:lvl>
    <w:lvl w:ilvl="4">
      <w:numFmt w:val="bullet"/>
      <w:lvlText w:val="•"/>
      <w:lvlJc w:val="left"/>
      <w:pPr>
        <w:ind w:left="3586" w:hanging="605"/>
      </w:pPr>
      <w:rPr>
        <w:rFonts w:hint="default"/>
        <w:lang w:val="lt-LT" w:eastAsia="en-US" w:bidi="ar-SA"/>
      </w:rPr>
    </w:lvl>
    <w:lvl w:ilvl="5">
      <w:numFmt w:val="bullet"/>
      <w:lvlText w:val="•"/>
      <w:lvlJc w:val="left"/>
      <w:pPr>
        <w:ind w:left="4629" w:hanging="605"/>
      </w:pPr>
      <w:rPr>
        <w:rFonts w:hint="default"/>
        <w:lang w:val="lt-LT" w:eastAsia="en-US" w:bidi="ar-SA"/>
      </w:rPr>
    </w:lvl>
    <w:lvl w:ilvl="6">
      <w:numFmt w:val="bullet"/>
      <w:lvlText w:val="•"/>
      <w:lvlJc w:val="left"/>
      <w:pPr>
        <w:ind w:left="5672" w:hanging="605"/>
      </w:pPr>
      <w:rPr>
        <w:rFonts w:hint="default"/>
        <w:lang w:val="lt-LT" w:eastAsia="en-US" w:bidi="ar-SA"/>
      </w:rPr>
    </w:lvl>
    <w:lvl w:ilvl="7">
      <w:numFmt w:val="bullet"/>
      <w:lvlText w:val="•"/>
      <w:lvlJc w:val="left"/>
      <w:pPr>
        <w:ind w:left="6716" w:hanging="605"/>
      </w:pPr>
      <w:rPr>
        <w:rFonts w:hint="default"/>
        <w:lang w:val="lt-LT" w:eastAsia="en-US" w:bidi="ar-SA"/>
      </w:rPr>
    </w:lvl>
    <w:lvl w:ilvl="8">
      <w:numFmt w:val="bullet"/>
      <w:lvlText w:val="•"/>
      <w:lvlJc w:val="left"/>
      <w:pPr>
        <w:ind w:left="7759" w:hanging="605"/>
      </w:pPr>
      <w:rPr>
        <w:rFonts w:hint="default"/>
        <w:lang w:val="lt-LT" w:eastAsia="en-US" w:bidi="ar-SA"/>
      </w:rPr>
    </w:lvl>
  </w:abstractNum>
  <w:abstractNum w:abstractNumId="2">
    <w:nsid w:val="07852415"/>
    <w:multiLevelType w:val="hybridMultilevel"/>
    <w:tmpl w:val="1AD234B2"/>
    <w:lvl w:ilvl="0" w:tplc="0427000F">
      <w:start w:val="1"/>
      <w:numFmt w:val="decimal"/>
      <w:lvlText w:val="%1."/>
      <w:lvlJc w:val="left"/>
      <w:pPr>
        <w:ind w:left="720" w:hanging="360"/>
      </w:pPr>
    </w:lvl>
    <w:lvl w:ilvl="1" w:tplc="DE668A38">
      <w:start w:val="1"/>
      <w:numFmt w:val="decimal"/>
      <w:lvlText w:val="%2.1."/>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E0E547F"/>
    <w:multiLevelType w:val="hybridMultilevel"/>
    <w:tmpl w:val="5014685E"/>
    <w:lvl w:ilvl="0" w:tplc="C576DA24">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4">
    <w:nsid w:val="15FD2D17"/>
    <w:multiLevelType w:val="hybridMultilevel"/>
    <w:tmpl w:val="946425AC"/>
    <w:lvl w:ilvl="0" w:tplc="76368804">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5">
    <w:nsid w:val="1B007F6C"/>
    <w:multiLevelType w:val="multilevel"/>
    <w:tmpl w:val="90BE3110"/>
    <w:lvl w:ilvl="0">
      <w:start w:val="1"/>
      <w:numFmt w:val="decimal"/>
      <w:lvlText w:val="%1."/>
      <w:lvlJc w:val="left"/>
      <w:pPr>
        <w:ind w:left="1571" w:hanging="360"/>
      </w:pPr>
      <w:rPr>
        <w:color w:val="auto"/>
      </w:rPr>
    </w:lvl>
    <w:lvl w:ilvl="1">
      <w:start w:val="1"/>
      <w:numFmt w:val="decimal"/>
      <w:isLgl/>
      <w:lvlText w:val="%1.%2."/>
      <w:lvlJc w:val="left"/>
      <w:pPr>
        <w:ind w:left="2516" w:hanging="1305"/>
      </w:pPr>
      <w:rPr>
        <w:rFonts w:hint="default"/>
      </w:rPr>
    </w:lvl>
    <w:lvl w:ilvl="2">
      <w:start w:val="1"/>
      <w:numFmt w:val="decimal"/>
      <w:isLgl/>
      <w:lvlText w:val="%1.%2.%3."/>
      <w:lvlJc w:val="left"/>
      <w:pPr>
        <w:ind w:left="2516" w:hanging="1305"/>
      </w:pPr>
      <w:rPr>
        <w:rFonts w:hint="default"/>
      </w:rPr>
    </w:lvl>
    <w:lvl w:ilvl="3">
      <w:start w:val="1"/>
      <w:numFmt w:val="decimal"/>
      <w:isLgl/>
      <w:lvlText w:val="%1.%2.%3.%4."/>
      <w:lvlJc w:val="left"/>
      <w:pPr>
        <w:ind w:left="2516" w:hanging="1305"/>
      </w:pPr>
      <w:rPr>
        <w:rFonts w:hint="default"/>
      </w:rPr>
    </w:lvl>
    <w:lvl w:ilvl="4">
      <w:start w:val="1"/>
      <w:numFmt w:val="decimal"/>
      <w:isLgl/>
      <w:lvlText w:val="%1.%2.%3.%4.%5."/>
      <w:lvlJc w:val="left"/>
      <w:pPr>
        <w:ind w:left="2516" w:hanging="1305"/>
      </w:pPr>
      <w:rPr>
        <w:rFonts w:hint="default"/>
      </w:rPr>
    </w:lvl>
    <w:lvl w:ilvl="5">
      <w:start w:val="1"/>
      <w:numFmt w:val="decimal"/>
      <w:isLgl/>
      <w:lvlText w:val="%1.%2.%3.%4.%5.%6."/>
      <w:lvlJc w:val="left"/>
      <w:pPr>
        <w:ind w:left="2516" w:hanging="1305"/>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6">
    <w:nsid w:val="1D630EAF"/>
    <w:multiLevelType w:val="multilevel"/>
    <w:tmpl w:val="90BE3110"/>
    <w:lvl w:ilvl="0">
      <w:start w:val="1"/>
      <w:numFmt w:val="decimal"/>
      <w:lvlText w:val="%1."/>
      <w:lvlJc w:val="left"/>
      <w:pPr>
        <w:ind w:left="1571" w:hanging="360"/>
      </w:pPr>
      <w:rPr>
        <w:color w:val="auto"/>
      </w:rPr>
    </w:lvl>
    <w:lvl w:ilvl="1">
      <w:start w:val="1"/>
      <w:numFmt w:val="decimal"/>
      <w:isLgl/>
      <w:lvlText w:val="%1.%2."/>
      <w:lvlJc w:val="left"/>
      <w:pPr>
        <w:ind w:left="2516" w:hanging="1305"/>
      </w:pPr>
      <w:rPr>
        <w:rFonts w:hint="default"/>
      </w:rPr>
    </w:lvl>
    <w:lvl w:ilvl="2">
      <w:start w:val="1"/>
      <w:numFmt w:val="decimal"/>
      <w:isLgl/>
      <w:lvlText w:val="%1.%2.%3."/>
      <w:lvlJc w:val="left"/>
      <w:pPr>
        <w:ind w:left="2516" w:hanging="1305"/>
      </w:pPr>
      <w:rPr>
        <w:rFonts w:hint="default"/>
      </w:rPr>
    </w:lvl>
    <w:lvl w:ilvl="3">
      <w:start w:val="1"/>
      <w:numFmt w:val="decimal"/>
      <w:isLgl/>
      <w:lvlText w:val="%1.%2.%3.%4."/>
      <w:lvlJc w:val="left"/>
      <w:pPr>
        <w:ind w:left="2516" w:hanging="1305"/>
      </w:pPr>
      <w:rPr>
        <w:rFonts w:hint="default"/>
      </w:rPr>
    </w:lvl>
    <w:lvl w:ilvl="4">
      <w:start w:val="1"/>
      <w:numFmt w:val="decimal"/>
      <w:isLgl/>
      <w:lvlText w:val="%1.%2.%3.%4.%5."/>
      <w:lvlJc w:val="left"/>
      <w:pPr>
        <w:ind w:left="2516" w:hanging="1305"/>
      </w:pPr>
      <w:rPr>
        <w:rFonts w:hint="default"/>
      </w:rPr>
    </w:lvl>
    <w:lvl w:ilvl="5">
      <w:start w:val="1"/>
      <w:numFmt w:val="decimal"/>
      <w:isLgl/>
      <w:lvlText w:val="%1.%2.%3.%4.%5.%6."/>
      <w:lvlJc w:val="left"/>
      <w:pPr>
        <w:ind w:left="2516" w:hanging="1305"/>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7">
    <w:nsid w:val="22584FFD"/>
    <w:multiLevelType w:val="multilevel"/>
    <w:tmpl w:val="90BE3110"/>
    <w:lvl w:ilvl="0">
      <w:start w:val="1"/>
      <w:numFmt w:val="decimal"/>
      <w:lvlText w:val="%1."/>
      <w:lvlJc w:val="left"/>
      <w:pPr>
        <w:ind w:left="1571" w:hanging="360"/>
      </w:pPr>
      <w:rPr>
        <w:color w:val="auto"/>
      </w:rPr>
    </w:lvl>
    <w:lvl w:ilvl="1">
      <w:start w:val="1"/>
      <w:numFmt w:val="decimal"/>
      <w:isLgl/>
      <w:lvlText w:val="%1.%2."/>
      <w:lvlJc w:val="left"/>
      <w:pPr>
        <w:ind w:left="2516" w:hanging="1305"/>
      </w:pPr>
      <w:rPr>
        <w:rFonts w:hint="default"/>
      </w:rPr>
    </w:lvl>
    <w:lvl w:ilvl="2">
      <w:start w:val="1"/>
      <w:numFmt w:val="decimal"/>
      <w:isLgl/>
      <w:lvlText w:val="%1.%2.%3."/>
      <w:lvlJc w:val="left"/>
      <w:pPr>
        <w:ind w:left="2516" w:hanging="1305"/>
      </w:pPr>
      <w:rPr>
        <w:rFonts w:hint="default"/>
      </w:rPr>
    </w:lvl>
    <w:lvl w:ilvl="3">
      <w:start w:val="1"/>
      <w:numFmt w:val="decimal"/>
      <w:isLgl/>
      <w:lvlText w:val="%1.%2.%3.%4."/>
      <w:lvlJc w:val="left"/>
      <w:pPr>
        <w:ind w:left="2516" w:hanging="1305"/>
      </w:pPr>
      <w:rPr>
        <w:rFonts w:hint="default"/>
      </w:rPr>
    </w:lvl>
    <w:lvl w:ilvl="4">
      <w:start w:val="1"/>
      <w:numFmt w:val="decimal"/>
      <w:isLgl/>
      <w:lvlText w:val="%1.%2.%3.%4.%5."/>
      <w:lvlJc w:val="left"/>
      <w:pPr>
        <w:ind w:left="2516" w:hanging="1305"/>
      </w:pPr>
      <w:rPr>
        <w:rFonts w:hint="default"/>
      </w:rPr>
    </w:lvl>
    <w:lvl w:ilvl="5">
      <w:start w:val="1"/>
      <w:numFmt w:val="decimal"/>
      <w:isLgl/>
      <w:lvlText w:val="%1.%2.%3.%4.%5.%6."/>
      <w:lvlJc w:val="left"/>
      <w:pPr>
        <w:ind w:left="2516" w:hanging="1305"/>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8">
    <w:nsid w:val="23231D93"/>
    <w:multiLevelType w:val="hybridMultilevel"/>
    <w:tmpl w:val="8E3C1CB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9822046"/>
    <w:multiLevelType w:val="hybridMultilevel"/>
    <w:tmpl w:val="989AE87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0C520CA"/>
    <w:multiLevelType w:val="hybridMultilevel"/>
    <w:tmpl w:val="868C4562"/>
    <w:lvl w:ilvl="0" w:tplc="0427000F">
      <w:start w:val="1"/>
      <w:numFmt w:val="decimal"/>
      <w:lvlText w:val="%1."/>
      <w:lvlJc w:val="left"/>
      <w:pPr>
        <w:ind w:left="720" w:hanging="360"/>
      </w:pPr>
    </w:lvl>
    <w:lvl w:ilvl="1" w:tplc="1B9444E0">
      <w:start w:val="1"/>
      <w:numFmt w:val="decimal"/>
      <w:lvlText w:val="%2."/>
      <w:lvlJc w:val="left"/>
      <w:pPr>
        <w:ind w:left="2280" w:hanging="120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0F25312"/>
    <w:multiLevelType w:val="multilevel"/>
    <w:tmpl w:val="FD52BA06"/>
    <w:lvl w:ilvl="0">
      <w:start w:val="1"/>
      <w:numFmt w:val="decimal"/>
      <w:lvlText w:val="%1."/>
      <w:lvlJc w:val="left"/>
      <w:pPr>
        <w:ind w:left="102" w:hanging="293"/>
      </w:pPr>
      <w:rPr>
        <w:rFonts w:ascii="Times New Roman" w:eastAsia="Times New Roman" w:hAnsi="Times New Roman" w:cs="Times New Roman" w:hint="default"/>
        <w:w w:val="99"/>
        <w:sz w:val="24"/>
        <w:szCs w:val="24"/>
        <w:lang w:val="lt-LT" w:eastAsia="lt-LT" w:bidi="lt-LT"/>
      </w:rPr>
    </w:lvl>
    <w:lvl w:ilvl="1">
      <w:start w:val="1"/>
      <w:numFmt w:val="decimal"/>
      <w:lvlText w:val="%1.%2."/>
      <w:lvlJc w:val="left"/>
      <w:pPr>
        <w:ind w:left="1414" w:hanging="461"/>
      </w:pPr>
      <w:rPr>
        <w:rFonts w:ascii="Times New Roman" w:eastAsia="Times New Roman" w:hAnsi="Times New Roman" w:cs="Times New Roman" w:hint="default"/>
        <w:w w:val="99"/>
        <w:sz w:val="24"/>
        <w:szCs w:val="24"/>
        <w:lang w:val="lt-LT" w:eastAsia="lt-LT" w:bidi="lt-LT"/>
      </w:rPr>
    </w:lvl>
    <w:lvl w:ilvl="2">
      <w:numFmt w:val="bullet"/>
      <w:lvlText w:val="•"/>
      <w:lvlJc w:val="left"/>
      <w:pPr>
        <w:ind w:left="2351" w:hanging="461"/>
      </w:pPr>
      <w:rPr>
        <w:rFonts w:hint="default"/>
        <w:lang w:val="lt-LT" w:eastAsia="lt-LT" w:bidi="lt-LT"/>
      </w:rPr>
    </w:lvl>
    <w:lvl w:ilvl="3">
      <w:numFmt w:val="bullet"/>
      <w:lvlText w:val="•"/>
      <w:lvlJc w:val="left"/>
      <w:pPr>
        <w:ind w:left="3283" w:hanging="461"/>
      </w:pPr>
      <w:rPr>
        <w:rFonts w:hint="default"/>
        <w:lang w:val="lt-LT" w:eastAsia="lt-LT" w:bidi="lt-LT"/>
      </w:rPr>
    </w:lvl>
    <w:lvl w:ilvl="4">
      <w:numFmt w:val="bullet"/>
      <w:lvlText w:val="•"/>
      <w:lvlJc w:val="left"/>
      <w:pPr>
        <w:ind w:left="4215" w:hanging="461"/>
      </w:pPr>
      <w:rPr>
        <w:rFonts w:hint="default"/>
        <w:lang w:val="lt-LT" w:eastAsia="lt-LT" w:bidi="lt-LT"/>
      </w:rPr>
    </w:lvl>
    <w:lvl w:ilvl="5">
      <w:numFmt w:val="bullet"/>
      <w:lvlText w:val="•"/>
      <w:lvlJc w:val="left"/>
      <w:pPr>
        <w:ind w:left="5146" w:hanging="461"/>
      </w:pPr>
      <w:rPr>
        <w:rFonts w:hint="default"/>
        <w:lang w:val="lt-LT" w:eastAsia="lt-LT" w:bidi="lt-LT"/>
      </w:rPr>
    </w:lvl>
    <w:lvl w:ilvl="6">
      <w:numFmt w:val="bullet"/>
      <w:lvlText w:val="•"/>
      <w:lvlJc w:val="left"/>
      <w:pPr>
        <w:ind w:left="6078" w:hanging="461"/>
      </w:pPr>
      <w:rPr>
        <w:rFonts w:hint="default"/>
        <w:lang w:val="lt-LT" w:eastAsia="lt-LT" w:bidi="lt-LT"/>
      </w:rPr>
    </w:lvl>
    <w:lvl w:ilvl="7">
      <w:numFmt w:val="bullet"/>
      <w:lvlText w:val="•"/>
      <w:lvlJc w:val="left"/>
      <w:pPr>
        <w:ind w:left="7010" w:hanging="461"/>
      </w:pPr>
      <w:rPr>
        <w:rFonts w:hint="default"/>
        <w:lang w:val="lt-LT" w:eastAsia="lt-LT" w:bidi="lt-LT"/>
      </w:rPr>
    </w:lvl>
    <w:lvl w:ilvl="8">
      <w:numFmt w:val="bullet"/>
      <w:lvlText w:val="•"/>
      <w:lvlJc w:val="left"/>
      <w:pPr>
        <w:ind w:left="7942" w:hanging="461"/>
      </w:pPr>
      <w:rPr>
        <w:rFonts w:hint="default"/>
        <w:lang w:val="lt-LT" w:eastAsia="lt-LT" w:bidi="lt-LT"/>
      </w:rPr>
    </w:lvl>
  </w:abstractNum>
  <w:abstractNum w:abstractNumId="12">
    <w:nsid w:val="51DD4881"/>
    <w:multiLevelType w:val="hybridMultilevel"/>
    <w:tmpl w:val="B720C3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53163F8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AC578C9"/>
    <w:multiLevelType w:val="multilevel"/>
    <w:tmpl w:val="F58EED8A"/>
    <w:lvl w:ilvl="0">
      <w:start w:val="1"/>
      <w:numFmt w:val="decimal"/>
      <w:lvlText w:val="%1."/>
      <w:lvlJc w:val="left"/>
      <w:pPr>
        <w:ind w:left="102" w:hanging="293"/>
      </w:pPr>
      <w:rPr>
        <w:rFonts w:ascii="Times New Roman" w:eastAsia="Times New Roman" w:hAnsi="Times New Roman" w:cs="Times New Roman" w:hint="default"/>
        <w:w w:val="99"/>
        <w:sz w:val="24"/>
        <w:szCs w:val="24"/>
        <w:lang w:val="lt-LT" w:eastAsia="en-US" w:bidi="ar-SA"/>
      </w:rPr>
    </w:lvl>
    <w:lvl w:ilvl="1">
      <w:start w:val="1"/>
      <w:numFmt w:val="decimal"/>
      <w:lvlText w:val="%1.%2."/>
      <w:lvlJc w:val="left"/>
      <w:pPr>
        <w:ind w:left="1414" w:hanging="461"/>
      </w:pPr>
      <w:rPr>
        <w:rFonts w:ascii="Times New Roman" w:eastAsia="Times New Roman" w:hAnsi="Times New Roman" w:cs="Times New Roman" w:hint="default"/>
        <w:w w:val="99"/>
        <w:sz w:val="24"/>
        <w:szCs w:val="24"/>
        <w:lang w:val="lt-LT" w:eastAsia="en-US" w:bidi="ar-SA"/>
      </w:rPr>
    </w:lvl>
    <w:lvl w:ilvl="2">
      <w:numFmt w:val="bullet"/>
      <w:lvlText w:val="•"/>
      <w:lvlJc w:val="left"/>
      <w:pPr>
        <w:ind w:left="1500" w:hanging="461"/>
      </w:pPr>
      <w:rPr>
        <w:rFonts w:hint="default"/>
        <w:lang w:val="lt-LT" w:eastAsia="en-US" w:bidi="ar-SA"/>
      </w:rPr>
    </w:lvl>
    <w:lvl w:ilvl="3">
      <w:numFmt w:val="bullet"/>
      <w:lvlText w:val="•"/>
      <w:lvlJc w:val="left"/>
      <w:pPr>
        <w:ind w:left="2543" w:hanging="461"/>
      </w:pPr>
      <w:rPr>
        <w:rFonts w:hint="default"/>
        <w:lang w:val="lt-LT" w:eastAsia="en-US" w:bidi="ar-SA"/>
      </w:rPr>
    </w:lvl>
    <w:lvl w:ilvl="4">
      <w:numFmt w:val="bullet"/>
      <w:lvlText w:val="•"/>
      <w:lvlJc w:val="left"/>
      <w:pPr>
        <w:ind w:left="3586" w:hanging="461"/>
      </w:pPr>
      <w:rPr>
        <w:rFonts w:hint="default"/>
        <w:lang w:val="lt-LT" w:eastAsia="en-US" w:bidi="ar-SA"/>
      </w:rPr>
    </w:lvl>
    <w:lvl w:ilvl="5">
      <w:numFmt w:val="bullet"/>
      <w:lvlText w:val="•"/>
      <w:lvlJc w:val="left"/>
      <w:pPr>
        <w:ind w:left="4629" w:hanging="461"/>
      </w:pPr>
      <w:rPr>
        <w:rFonts w:hint="default"/>
        <w:lang w:val="lt-LT" w:eastAsia="en-US" w:bidi="ar-SA"/>
      </w:rPr>
    </w:lvl>
    <w:lvl w:ilvl="6">
      <w:numFmt w:val="bullet"/>
      <w:lvlText w:val="•"/>
      <w:lvlJc w:val="left"/>
      <w:pPr>
        <w:ind w:left="5672" w:hanging="461"/>
      </w:pPr>
      <w:rPr>
        <w:rFonts w:hint="default"/>
        <w:lang w:val="lt-LT" w:eastAsia="en-US" w:bidi="ar-SA"/>
      </w:rPr>
    </w:lvl>
    <w:lvl w:ilvl="7">
      <w:numFmt w:val="bullet"/>
      <w:lvlText w:val="•"/>
      <w:lvlJc w:val="left"/>
      <w:pPr>
        <w:ind w:left="6716" w:hanging="461"/>
      </w:pPr>
      <w:rPr>
        <w:rFonts w:hint="default"/>
        <w:lang w:val="lt-LT" w:eastAsia="en-US" w:bidi="ar-SA"/>
      </w:rPr>
    </w:lvl>
    <w:lvl w:ilvl="8">
      <w:numFmt w:val="bullet"/>
      <w:lvlText w:val="•"/>
      <w:lvlJc w:val="left"/>
      <w:pPr>
        <w:ind w:left="7759" w:hanging="461"/>
      </w:pPr>
      <w:rPr>
        <w:rFonts w:hint="default"/>
        <w:lang w:val="lt-LT" w:eastAsia="en-US" w:bidi="ar-SA"/>
      </w:rPr>
    </w:lvl>
  </w:abstractNum>
  <w:abstractNum w:abstractNumId="15">
    <w:nsid w:val="66A212A2"/>
    <w:multiLevelType w:val="multilevel"/>
    <w:tmpl w:val="FD52BA06"/>
    <w:lvl w:ilvl="0">
      <w:start w:val="1"/>
      <w:numFmt w:val="decimal"/>
      <w:lvlText w:val="%1."/>
      <w:lvlJc w:val="left"/>
      <w:pPr>
        <w:ind w:left="102" w:hanging="293"/>
      </w:pPr>
      <w:rPr>
        <w:rFonts w:ascii="Times New Roman" w:eastAsia="Times New Roman" w:hAnsi="Times New Roman" w:cs="Times New Roman" w:hint="default"/>
        <w:w w:val="99"/>
        <w:sz w:val="24"/>
        <w:szCs w:val="24"/>
        <w:lang w:val="lt-LT" w:eastAsia="lt-LT" w:bidi="lt-LT"/>
      </w:rPr>
    </w:lvl>
    <w:lvl w:ilvl="1">
      <w:start w:val="1"/>
      <w:numFmt w:val="decimal"/>
      <w:lvlText w:val="%1.%2."/>
      <w:lvlJc w:val="left"/>
      <w:pPr>
        <w:ind w:left="1414" w:hanging="461"/>
      </w:pPr>
      <w:rPr>
        <w:rFonts w:ascii="Times New Roman" w:eastAsia="Times New Roman" w:hAnsi="Times New Roman" w:cs="Times New Roman" w:hint="default"/>
        <w:w w:val="99"/>
        <w:sz w:val="24"/>
        <w:szCs w:val="24"/>
        <w:lang w:val="lt-LT" w:eastAsia="lt-LT" w:bidi="lt-LT"/>
      </w:rPr>
    </w:lvl>
    <w:lvl w:ilvl="2">
      <w:numFmt w:val="bullet"/>
      <w:lvlText w:val="•"/>
      <w:lvlJc w:val="left"/>
      <w:pPr>
        <w:ind w:left="2351" w:hanging="461"/>
      </w:pPr>
      <w:rPr>
        <w:rFonts w:hint="default"/>
        <w:lang w:val="lt-LT" w:eastAsia="lt-LT" w:bidi="lt-LT"/>
      </w:rPr>
    </w:lvl>
    <w:lvl w:ilvl="3">
      <w:numFmt w:val="bullet"/>
      <w:lvlText w:val="•"/>
      <w:lvlJc w:val="left"/>
      <w:pPr>
        <w:ind w:left="3283" w:hanging="461"/>
      </w:pPr>
      <w:rPr>
        <w:rFonts w:hint="default"/>
        <w:lang w:val="lt-LT" w:eastAsia="lt-LT" w:bidi="lt-LT"/>
      </w:rPr>
    </w:lvl>
    <w:lvl w:ilvl="4">
      <w:numFmt w:val="bullet"/>
      <w:lvlText w:val="•"/>
      <w:lvlJc w:val="left"/>
      <w:pPr>
        <w:ind w:left="4215" w:hanging="461"/>
      </w:pPr>
      <w:rPr>
        <w:rFonts w:hint="default"/>
        <w:lang w:val="lt-LT" w:eastAsia="lt-LT" w:bidi="lt-LT"/>
      </w:rPr>
    </w:lvl>
    <w:lvl w:ilvl="5">
      <w:numFmt w:val="bullet"/>
      <w:lvlText w:val="•"/>
      <w:lvlJc w:val="left"/>
      <w:pPr>
        <w:ind w:left="5146" w:hanging="461"/>
      </w:pPr>
      <w:rPr>
        <w:rFonts w:hint="default"/>
        <w:lang w:val="lt-LT" w:eastAsia="lt-LT" w:bidi="lt-LT"/>
      </w:rPr>
    </w:lvl>
    <w:lvl w:ilvl="6">
      <w:numFmt w:val="bullet"/>
      <w:lvlText w:val="•"/>
      <w:lvlJc w:val="left"/>
      <w:pPr>
        <w:ind w:left="6078" w:hanging="461"/>
      </w:pPr>
      <w:rPr>
        <w:rFonts w:hint="default"/>
        <w:lang w:val="lt-LT" w:eastAsia="lt-LT" w:bidi="lt-LT"/>
      </w:rPr>
    </w:lvl>
    <w:lvl w:ilvl="7">
      <w:numFmt w:val="bullet"/>
      <w:lvlText w:val="•"/>
      <w:lvlJc w:val="left"/>
      <w:pPr>
        <w:ind w:left="7010" w:hanging="461"/>
      </w:pPr>
      <w:rPr>
        <w:rFonts w:hint="default"/>
        <w:lang w:val="lt-LT" w:eastAsia="lt-LT" w:bidi="lt-LT"/>
      </w:rPr>
    </w:lvl>
    <w:lvl w:ilvl="8">
      <w:numFmt w:val="bullet"/>
      <w:lvlText w:val="•"/>
      <w:lvlJc w:val="left"/>
      <w:pPr>
        <w:ind w:left="7942" w:hanging="461"/>
      </w:pPr>
      <w:rPr>
        <w:rFonts w:hint="default"/>
        <w:lang w:val="lt-LT" w:eastAsia="lt-LT" w:bidi="lt-LT"/>
      </w:rPr>
    </w:lvl>
  </w:abstractNum>
  <w:abstractNum w:abstractNumId="16">
    <w:nsid w:val="6B451092"/>
    <w:multiLevelType w:val="hybridMultilevel"/>
    <w:tmpl w:val="3B4C4EA8"/>
    <w:lvl w:ilvl="0" w:tplc="2B944812">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6BFD0D58"/>
    <w:multiLevelType w:val="hybridMultilevel"/>
    <w:tmpl w:val="56BCE1C2"/>
    <w:lvl w:ilvl="0" w:tplc="314A602E">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6DEB0D8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0B36162"/>
    <w:multiLevelType w:val="hybridMultilevel"/>
    <w:tmpl w:val="820C769A"/>
    <w:lvl w:ilvl="0" w:tplc="7D547F6E">
      <w:start w:val="1"/>
      <w:numFmt w:val="decimal"/>
      <w:lvlText w:val="%1."/>
      <w:lvlJc w:val="left"/>
      <w:pPr>
        <w:ind w:left="102" w:hanging="272"/>
      </w:pPr>
      <w:rPr>
        <w:rFonts w:ascii="Times New Roman" w:eastAsia="Times New Roman" w:hAnsi="Times New Roman" w:cs="Times New Roman" w:hint="default"/>
        <w:w w:val="99"/>
        <w:sz w:val="24"/>
        <w:szCs w:val="24"/>
        <w:lang w:val="lt-LT" w:eastAsia="lt-LT" w:bidi="lt-LT"/>
      </w:rPr>
    </w:lvl>
    <w:lvl w:ilvl="1" w:tplc="33FE257C">
      <w:start w:val="1"/>
      <w:numFmt w:val="upperRoman"/>
      <w:lvlText w:val="%2."/>
      <w:lvlJc w:val="left"/>
      <w:pPr>
        <w:ind w:left="3440" w:hanging="214"/>
        <w:jc w:val="right"/>
      </w:pPr>
      <w:rPr>
        <w:rFonts w:ascii="Times New Roman" w:eastAsia="Times New Roman" w:hAnsi="Times New Roman" w:cs="Times New Roman" w:hint="default"/>
        <w:b/>
        <w:bCs/>
        <w:w w:val="99"/>
        <w:sz w:val="24"/>
        <w:szCs w:val="24"/>
        <w:lang w:val="lt-LT" w:eastAsia="lt-LT" w:bidi="lt-LT"/>
      </w:rPr>
    </w:lvl>
    <w:lvl w:ilvl="2" w:tplc="8D9866B0">
      <w:numFmt w:val="bullet"/>
      <w:lvlText w:val="•"/>
      <w:lvlJc w:val="left"/>
      <w:pPr>
        <w:ind w:left="4147" w:hanging="214"/>
      </w:pPr>
      <w:rPr>
        <w:rFonts w:hint="default"/>
        <w:lang w:val="lt-LT" w:eastAsia="lt-LT" w:bidi="lt-LT"/>
      </w:rPr>
    </w:lvl>
    <w:lvl w:ilvl="3" w:tplc="DF6236A2">
      <w:numFmt w:val="bullet"/>
      <w:lvlText w:val="•"/>
      <w:lvlJc w:val="left"/>
      <w:pPr>
        <w:ind w:left="4854" w:hanging="214"/>
      </w:pPr>
      <w:rPr>
        <w:rFonts w:hint="default"/>
        <w:lang w:val="lt-LT" w:eastAsia="lt-LT" w:bidi="lt-LT"/>
      </w:rPr>
    </w:lvl>
    <w:lvl w:ilvl="4" w:tplc="509A91EA">
      <w:numFmt w:val="bullet"/>
      <w:lvlText w:val="•"/>
      <w:lvlJc w:val="left"/>
      <w:pPr>
        <w:ind w:left="5561" w:hanging="214"/>
      </w:pPr>
      <w:rPr>
        <w:rFonts w:hint="default"/>
        <w:lang w:val="lt-LT" w:eastAsia="lt-LT" w:bidi="lt-LT"/>
      </w:rPr>
    </w:lvl>
    <w:lvl w:ilvl="5" w:tplc="3CB2FC6E">
      <w:numFmt w:val="bullet"/>
      <w:lvlText w:val="•"/>
      <w:lvlJc w:val="left"/>
      <w:pPr>
        <w:ind w:left="6269" w:hanging="214"/>
      </w:pPr>
      <w:rPr>
        <w:rFonts w:hint="default"/>
        <w:lang w:val="lt-LT" w:eastAsia="lt-LT" w:bidi="lt-LT"/>
      </w:rPr>
    </w:lvl>
    <w:lvl w:ilvl="6" w:tplc="A8F0A59C">
      <w:numFmt w:val="bullet"/>
      <w:lvlText w:val="•"/>
      <w:lvlJc w:val="left"/>
      <w:pPr>
        <w:ind w:left="6976" w:hanging="214"/>
      </w:pPr>
      <w:rPr>
        <w:rFonts w:hint="default"/>
        <w:lang w:val="lt-LT" w:eastAsia="lt-LT" w:bidi="lt-LT"/>
      </w:rPr>
    </w:lvl>
    <w:lvl w:ilvl="7" w:tplc="D2384870">
      <w:numFmt w:val="bullet"/>
      <w:lvlText w:val="•"/>
      <w:lvlJc w:val="left"/>
      <w:pPr>
        <w:ind w:left="7683" w:hanging="214"/>
      </w:pPr>
      <w:rPr>
        <w:rFonts w:hint="default"/>
        <w:lang w:val="lt-LT" w:eastAsia="lt-LT" w:bidi="lt-LT"/>
      </w:rPr>
    </w:lvl>
    <w:lvl w:ilvl="8" w:tplc="71E6ED38">
      <w:numFmt w:val="bullet"/>
      <w:lvlText w:val="•"/>
      <w:lvlJc w:val="left"/>
      <w:pPr>
        <w:ind w:left="8391" w:hanging="214"/>
      </w:pPr>
      <w:rPr>
        <w:rFonts w:hint="default"/>
        <w:lang w:val="lt-LT" w:eastAsia="lt-LT" w:bidi="lt-LT"/>
      </w:rPr>
    </w:lvl>
  </w:abstractNum>
  <w:abstractNum w:abstractNumId="20">
    <w:nsid w:val="719F3500"/>
    <w:multiLevelType w:val="hybridMultilevel"/>
    <w:tmpl w:val="77B4DAF4"/>
    <w:lvl w:ilvl="0" w:tplc="CA4C761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7B012696"/>
    <w:multiLevelType w:val="hybridMultilevel"/>
    <w:tmpl w:val="EFE00598"/>
    <w:lvl w:ilvl="0" w:tplc="6568BDA4">
      <w:start w:val="1"/>
      <w:numFmt w:val="decimal"/>
      <w:lvlText w:val="%1."/>
      <w:lvlJc w:val="left"/>
      <w:pPr>
        <w:ind w:left="462" w:hanging="360"/>
      </w:pPr>
      <w:rPr>
        <w:rFonts w:hint="default"/>
      </w:rPr>
    </w:lvl>
    <w:lvl w:ilvl="1" w:tplc="04270019" w:tentative="1">
      <w:start w:val="1"/>
      <w:numFmt w:val="lowerLetter"/>
      <w:lvlText w:val="%2."/>
      <w:lvlJc w:val="left"/>
      <w:pPr>
        <w:ind w:left="1182" w:hanging="360"/>
      </w:pPr>
    </w:lvl>
    <w:lvl w:ilvl="2" w:tplc="0427001B" w:tentative="1">
      <w:start w:val="1"/>
      <w:numFmt w:val="lowerRoman"/>
      <w:lvlText w:val="%3."/>
      <w:lvlJc w:val="right"/>
      <w:pPr>
        <w:ind w:left="1902" w:hanging="180"/>
      </w:pPr>
    </w:lvl>
    <w:lvl w:ilvl="3" w:tplc="0427000F" w:tentative="1">
      <w:start w:val="1"/>
      <w:numFmt w:val="decimal"/>
      <w:lvlText w:val="%4."/>
      <w:lvlJc w:val="left"/>
      <w:pPr>
        <w:ind w:left="2622" w:hanging="360"/>
      </w:pPr>
    </w:lvl>
    <w:lvl w:ilvl="4" w:tplc="04270019" w:tentative="1">
      <w:start w:val="1"/>
      <w:numFmt w:val="lowerLetter"/>
      <w:lvlText w:val="%5."/>
      <w:lvlJc w:val="left"/>
      <w:pPr>
        <w:ind w:left="3342" w:hanging="360"/>
      </w:pPr>
    </w:lvl>
    <w:lvl w:ilvl="5" w:tplc="0427001B" w:tentative="1">
      <w:start w:val="1"/>
      <w:numFmt w:val="lowerRoman"/>
      <w:lvlText w:val="%6."/>
      <w:lvlJc w:val="right"/>
      <w:pPr>
        <w:ind w:left="4062" w:hanging="180"/>
      </w:pPr>
    </w:lvl>
    <w:lvl w:ilvl="6" w:tplc="0427000F" w:tentative="1">
      <w:start w:val="1"/>
      <w:numFmt w:val="decimal"/>
      <w:lvlText w:val="%7."/>
      <w:lvlJc w:val="left"/>
      <w:pPr>
        <w:ind w:left="4782" w:hanging="360"/>
      </w:pPr>
    </w:lvl>
    <w:lvl w:ilvl="7" w:tplc="04270019" w:tentative="1">
      <w:start w:val="1"/>
      <w:numFmt w:val="lowerLetter"/>
      <w:lvlText w:val="%8."/>
      <w:lvlJc w:val="left"/>
      <w:pPr>
        <w:ind w:left="5502" w:hanging="360"/>
      </w:pPr>
    </w:lvl>
    <w:lvl w:ilvl="8" w:tplc="0427001B" w:tentative="1">
      <w:start w:val="1"/>
      <w:numFmt w:val="lowerRoman"/>
      <w:lvlText w:val="%9."/>
      <w:lvlJc w:val="right"/>
      <w:pPr>
        <w:ind w:left="6222" w:hanging="180"/>
      </w:pPr>
    </w:lvl>
  </w:abstractNum>
  <w:abstractNum w:abstractNumId="22">
    <w:nsid w:val="7D9647E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1"/>
  </w:num>
  <w:num w:numId="3">
    <w:abstractNumId w:val="19"/>
  </w:num>
  <w:num w:numId="4">
    <w:abstractNumId w:val="17"/>
  </w:num>
  <w:num w:numId="5">
    <w:abstractNumId w:val="21"/>
  </w:num>
  <w:num w:numId="6">
    <w:abstractNumId w:val="12"/>
  </w:num>
  <w:num w:numId="7">
    <w:abstractNumId w:val="15"/>
  </w:num>
  <w:num w:numId="8">
    <w:abstractNumId w:val="6"/>
  </w:num>
  <w:num w:numId="9">
    <w:abstractNumId w:val="5"/>
  </w:num>
  <w:num w:numId="10">
    <w:abstractNumId w:val="2"/>
  </w:num>
  <w:num w:numId="11">
    <w:abstractNumId w:val="7"/>
  </w:num>
  <w:num w:numId="12">
    <w:abstractNumId w:val="22"/>
  </w:num>
  <w:num w:numId="13">
    <w:abstractNumId w:val="10"/>
  </w:num>
  <w:num w:numId="14">
    <w:abstractNumId w:val="20"/>
  </w:num>
  <w:num w:numId="15">
    <w:abstractNumId w:val="18"/>
  </w:num>
  <w:num w:numId="16">
    <w:abstractNumId w:val="16"/>
  </w:num>
  <w:num w:numId="17">
    <w:abstractNumId w:val="8"/>
  </w:num>
  <w:num w:numId="18">
    <w:abstractNumId w:val="13"/>
  </w:num>
  <w:num w:numId="19">
    <w:abstractNumId w:val="9"/>
  </w:num>
  <w:num w:numId="20">
    <w:abstractNumId w:val="3"/>
  </w:num>
  <w:num w:numId="21">
    <w:abstractNumId w:val="14"/>
  </w:num>
  <w:num w:numId="22">
    <w:abstractNumId w:val="0"/>
  </w:num>
  <w:num w:numId="2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bonementas">
    <w15:presenceInfo w15:providerId="Windows Live" w15:userId="5872c144f6c447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F9"/>
    <w:rsid w:val="00001028"/>
    <w:rsid w:val="0000469C"/>
    <w:rsid w:val="0000644A"/>
    <w:rsid w:val="0000755F"/>
    <w:rsid w:val="00012823"/>
    <w:rsid w:val="000131C3"/>
    <w:rsid w:val="000152E8"/>
    <w:rsid w:val="000234AE"/>
    <w:rsid w:val="000271C9"/>
    <w:rsid w:val="00027C61"/>
    <w:rsid w:val="000366E4"/>
    <w:rsid w:val="00040EB6"/>
    <w:rsid w:val="00042353"/>
    <w:rsid w:val="00043394"/>
    <w:rsid w:val="00045D8C"/>
    <w:rsid w:val="00053996"/>
    <w:rsid w:val="00060D69"/>
    <w:rsid w:val="0006204D"/>
    <w:rsid w:val="00063C25"/>
    <w:rsid w:val="00066464"/>
    <w:rsid w:val="000731C1"/>
    <w:rsid w:val="00073428"/>
    <w:rsid w:val="00073F9F"/>
    <w:rsid w:val="000775CA"/>
    <w:rsid w:val="000856EE"/>
    <w:rsid w:val="00090524"/>
    <w:rsid w:val="000944E7"/>
    <w:rsid w:val="0009506F"/>
    <w:rsid w:val="0009624C"/>
    <w:rsid w:val="000A30CC"/>
    <w:rsid w:val="000B3DC0"/>
    <w:rsid w:val="000B5AA9"/>
    <w:rsid w:val="000C236C"/>
    <w:rsid w:val="000C2381"/>
    <w:rsid w:val="000D22EF"/>
    <w:rsid w:val="000D5C44"/>
    <w:rsid w:val="000E0D1E"/>
    <w:rsid w:val="000E0DFA"/>
    <w:rsid w:val="000E2A91"/>
    <w:rsid w:val="000F0EE0"/>
    <w:rsid w:val="000F25B3"/>
    <w:rsid w:val="000F6AD5"/>
    <w:rsid w:val="000F7C04"/>
    <w:rsid w:val="001065C4"/>
    <w:rsid w:val="001071C9"/>
    <w:rsid w:val="0012219C"/>
    <w:rsid w:val="0013417C"/>
    <w:rsid w:val="00143C74"/>
    <w:rsid w:val="00166B05"/>
    <w:rsid w:val="00166D56"/>
    <w:rsid w:val="0016747B"/>
    <w:rsid w:val="001677B9"/>
    <w:rsid w:val="00172339"/>
    <w:rsid w:val="00177895"/>
    <w:rsid w:val="00181B8B"/>
    <w:rsid w:val="00186B9B"/>
    <w:rsid w:val="0019099F"/>
    <w:rsid w:val="00190DDE"/>
    <w:rsid w:val="0019295A"/>
    <w:rsid w:val="001944D1"/>
    <w:rsid w:val="00194694"/>
    <w:rsid w:val="00194EEA"/>
    <w:rsid w:val="0019682A"/>
    <w:rsid w:val="001A5FAC"/>
    <w:rsid w:val="001C1309"/>
    <w:rsid w:val="001C53B1"/>
    <w:rsid w:val="001D091B"/>
    <w:rsid w:val="001D3D50"/>
    <w:rsid w:val="001E0B26"/>
    <w:rsid w:val="001E721A"/>
    <w:rsid w:val="001F0DC8"/>
    <w:rsid w:val="001F2076"/>
    <w:rsid w:val="001F3BA9"/>
    <w:rsid w:val="001F42F2"/>
    <w:rsid w:val="00204720"/>
    <w:rsid w:val="002047CE"/>
    <w:rsid w:val="00204BFA"/>
    <w:rsid w:val="00204E0C"/>
    <w:rsid w:val="00210473"/>
    <w:rsid w:val="00225D4B"/>
    <w:rsid w:val="002311AB"/>
    <w:rsid w:val="00233A6F"/>
    <w:rsid w:val="00234E96"/>
    <w:rsid w:val="00251652"/>
    <w:rsid w:val="00266D7C"/>
    <w:rsid w:val="00266EDF"/>
    <w:rsid w:val="00275626"/>
    <w:rsid w:val="00282DF5"/>
    <w:rsid w:val="00284E92"/>
    <w:rsid w:val="00287437"/>
    <w:rsid w:val="00292153"/>
    <w:rsid w:val="002954AD"/>
    <w:rsid w:val="002A1E76"/>
    <w:rsid w:val="002B76B9"/>
    <w:rsid w:val="002C004B"/>
    <w:rsid w:val="002C1E11"/>
    <w:rsid w:val="002C3649"/>
    <w:rsid w:val="002C3B5E"/>
    <w:rsid w:val="002C5CCA"/>
    <w:rsid w:val="002D1FC9"/>
    <w:rsid w:val="002D4168"/>
    <w:rsid w:val="002D44C8"/>
    <w:rsid w:val="002F5925"/>
    <w:rsid w:val="002F654C"/>
    <w:rsid w:val="003031BD"/>
    <w:rsid w:val="00311731"/>
    <w:rsid w:val="00314EB2"/>
    <w:rsid w:val="00315562"/>
    <w:rsid w:val="00317DA5"/>
    <w:rsid w:val="00322F71"/>
    <w:rsid w:val="00331766"/>
    <w:rsid w:val="00343D5B"/>
    <w:rsid w:val="00351913"/>
    <w:rsid w:val="00354A8C"/>
    <w:rsid w:val="003608D5"/>
    <w:rsid w:val="003611F2"/>
    <w:rsid w:val="003620B4"/>
    <w:rsid w:val="00365598"/>
    <w:rsid w:val="003726E8"/>
    <w:rsid w:val="00373000"/>
    <w:rsid w:val="00381061"/>
    <w:rsid w:val="00386062"/>
    <w:rsid w:val="003871D2"/>
    <w:rsid w:val="003872D8"/>
    <w:rsid w:val="00392652"/>
    <w:rsid w:val="00397CC0"/>
    <w:rsid w:val="003A0A76"/>
    <w:rsid w:val="003A14AA"/>
    <w:rsid w:val="003A2819"/>
    <w:rsid w:val="003B0040"/>
    <w:rsid w:val="003B1A12"/>
    <w:rsid w:val="003B5C91"/>
    <w:rsid w:val="003C09E0"/>
    <w:rsid w:val="003C1A30"/>
    <w:rsid w:val="003C758F"/>
    <w:rsid w:val="003D0854"/>
    <w:rsid w:val="003D13F9"/>
    <w:rsid w:val="003D3088"/>
    <w:rsid w:val="003D4919"/>
    <w:rsid w:val="003D7E69"/>
    <w:rsid w:val="003F473C"/>
    <w:rsid w:val="003F5CAF"/>
    <w:rsid w:val="003F73D7"/>
    <w:rsid w:val="004016BE"/>
    <w:rsid w:val="00407553"/>
    <w:rsid w:val="00414BA1"/>
    <w:rsid w:val="00416399"/>
    <w:rsid w:val="004171D6"/>
    <w:rsid w:val="00417A3E"/>
    <w:rsid w:val="0043710B"/>
    <w:rsid w:val="00440F1E"/>
    <w:rsid w:val="004418FE"/>
    <w:rsid w:val="0044380C"/>
    <w:rsid w:val="0045041A"/>
    <w:rsid w:val="00453E18"/>
    <w:rsid w:val="00456467"/>
    <w:rsid w:val="00463E37"/>
    <w:rsid w:val="00471024"/>
    <w:rsid w:val="00472CDB"/>
    <w:rsid w:val="00475030"/>
    <w:rsid w:val="00475FCE"/>
    <w:rsid w:val="00485474"/>
    <w:rsid w:val="00490AA7"/>
    <w:rsid w:val="00491B16"/>
    <w:rsid w:val="00495E38"/>
    <w:rsid w:val="004A5094"/>
    <w:rsid w:val="004B3B98"/>
    <w:rsid w:val="004B40D5"/>
    <w:rsid w:val="004B4CCC"/>
    <w:rsid w:val="004B4D29"/>
    <w:rsid w:val="004C3FB2"/>
    <w:rsid w:val="004C5C1C"/>
    <w:rsid w:val="004D0214"/>
    <w:rsid w:val="004D466A"/>
    <w:rsid w:val="004D6A33"/>
    <w:rsid w:val="004D78B7"/>
    <w:rsid w:val="004E32D7"/>
    <w:rsid w:val="004E339A"/>
    <w:rsid w:val="004E725A"/>
    <w:rsid w:val="004F0F14"/>
    <w:rsid w:val="004F1E4E"/>
    <w:rsid w:val="00500E55"/>
    <w:rsid w:val="0050617B"/>
    <w:rsid w:val="00511BCD"/>
    <w:rsid w:val="00512707"/>
    <w:rsid w:val="005147BD"/>
    <w:rsid w:val="00525368"/>
    <w:rsid w:val="00525E40"/>
    <w:rsid w:val="0052677D"/>
    <w:rsid w:val="00527CB7"/>
    <w:rsid w:val="005302C5"/>
    <w:rsid w:val="00530E66"/>
    <w:rsid w:val="005332AA"/>
    <w:rsid w:val="00550DBD"/>
    <w:rsid w:val="00550FE9"/>
    <w:rsid w:val="00552C35"/>
    <w:rsid w:val="005658AA"/>
    <w:rsid w:val="00567519"/>
    <w:rsid w:val="00567C95"/>
    <w:rsid w:val="0057142A"/>
    <w:rsid w:val="0057687D"/>
    <w:rsid w:val="00577B76"/>
    <w:rsid w:val="005809D4"/>
    <w:rsid w:val="0058419F"/>
    <w:rsid w:val="0059607C"/>
    <w:rsid w:val="005A70D8"/>
    <w:rsid w:val="005B1E9B"/>
    <w:rsid w:val="005B1F0F"/>
    <w:rsid w:val="005B5513"/>
    <w:rsid w:val="005B61AC"/>
    <w:rsid w:val="005C3689"/>
    <w:rsid w:val="005C6EDD"/>
    <w:rsid w:val="005C74A9"/>
    <w:rsid w:val="005D1696"/>
    <w:rsid w:val="005D4E84"/>
    <w:rsid w:val="005D562F"/>
    <w:rsid w:val="005E106C"/>
    <w:rsid w:val="005E1B15"/>
    <w:rsid w:val="005E28DA"/>
    <w:rsid w:val="005E32A3"/>
    <w:rsid w:val="005E733D"/>
    <w:rsid w:val="005F3F1B"/>
    <w:rsid w:val="00604B9F"/>
    <w:rsid w:val="0061066D"/>
    <w:rsid w:val="006122B4"/>
    <w:rsid w:val="006177DB"/>
    <w:rsid w:val="0062700C"/>
    <w:rsid w:val="006325DF"/>
    <w:rsid w:val="006342EB"/>
    <w:rsid w:val="00640C58"/>
    <w:rsid w:val="00641786"/>
    <w:rsid w:val="00642F92"/>
    <w:rsid w:val="0064519D"/>
    <w:rsid w:val="00645AEF"/>
    <w:rsid w:val="00653846"/>
    <w:rsid w:val="006655F3"/>
    <w:rsid w:val="006709C8"/>
    <w:rsid w:val="00670AD1"/>
    <w:rsid w:val="00684325"/>
    <w:rsid w:val="00685C72"/>
    <w:rsid w:val="006A590C"/>
    <w:rsid w:val="006B23DE"/>
    <w:rsid w:val="006B3AA5"/>
    <w:rsid w:val="006B5DD5"/>
    <w:rsid w:val="006B722B"/>
    <w:rsid w:val="006C3A5F"/>
    <w:rsid w:val="006C4FC1"/>
    <w:rsid w:val="006C726C"/>
    <w:rsid w:val="006D134E"/>
    <w:rsid w:val="006E495E"/>
    <w:rsid w:val="006E5134"/>
    <w:rsid w:val="0070129A"/>
    <w:rsid w:val="007029AA"/>
    <w:rsid w:val="00703100"/>
    <w:rsid w:val="00707626"/>
    <w:rsid w:val="00711BEA"/>
    <w:rsid w:val="0071491D"/>
    <w:rsid w:val="007158DC"/>
    <w:rsid w:val="00716E55"/>
    <w:rsid w:val="00717D57"/>
    <w:rsid w:val="00725716"/>
    <w:rsid w:val="00730FD8"/>
    <w:rsid w:val="00743361"/>
    <w:rsid w:val="00764EF8"/>
    <w:rsid w:val="007728B5"/>
    <w:rsid w:val="007737D9"/>
    <w:rsid w:val="00776D73"/>
    <w:rsid w:val="007776F9"/>
    <w:rsid w:val="00782212"/>
    <w:rsid w:val="0079694B"/>
    <w:rsid w:val="007A3E66"/>
    <w:rsid w:val="007C58CC"/>
    <w:rsid w:val="007C72BE"/>
    <w:rsid w:val="007D39E6"/>
    <w:rsid w:val="007D49AD"/>
    <w:rsid w:val="007D66C6"/>
    <w:rsid w:val="007D6967"/>
    <w:rsid w:val="007E0972"/>
    <w:rsid w:val="007E3D46"/>
    <w:rsid w:val="007E66AB"/>
    <w:rsid w:val="007F0908"/>
    <w:rsid w:val="007F1462"/>
    <w:rsid w:val="007F19DC"/>
    <w:rsid w:val="00801950"/>
    <w:rsid w:val="00815D98"/>
    <w:rsid w:val="00823C28"/>
    <w:rsid w:val="00837894"/>
    <w:rsid w:val="00850CAE"/>
    <w:rsid w:val="00854887"/>
    <w:rsid w:val="00864182"/>
    <w:rsid w:val="00865CF7"/>
    <w:rsid w:val="00872CFE"/>
    <w:rsid w:val="008733EB"/>
    <w:rsid w:val="008747C6"/>
    <w:rsid w:val="008807D9"/>
    <w:rsid w:val="00882BC1"/>
    <w:rsid w:val="00883646"/>
    <w:rsid w:val="00883FA2"/>
    <w:rsid w:val="00892375"/>
    <w:rsid w:val="00894E4C"/>
    <w:rsid w:val="008A18FB"/>
    <w:rsid w:val="008A3CE1"/>
    <w:rsid w:val="008B4596"/>
    <w:rsid w:val="008B7EB4"/>
    <w:rsid w:val="008C12E6"/>
    <w:rsid w:val="008C5070"/>
    <w:rsid w:val="008D0737"/>
    <w:rsid w:val="008D7118"/>
    <w:rsid w:val="008E0EB7"/>
    <w:rsid w:val="008F0F40"/>
    <w:rsid w:val="008F35F8"/>
    <w:rsid w:val="00900A69"/>
    <w:rsid w:val="00902A39"/>
    <w:rsid w:val="00903817"/>
    <w:rsid w:val="00915727"/>
    <w:rsid w:val="00916370"/>
    <w:rsid w:val="009271F4"/>
    <w:rsid w:val="00933D0F"/>
    <w:rsid w:val="009424E0"/>
    <w:rsid w:val="00946602"/>
    <w:rsid w:val="009511D2"/>
    <w:rsid w:val="00953246"/>
    <w:rsid w:val="0095416D"/>
    <w:rsid w:val="009561E8"/>
    <w:rsid w:val="009567C8"/>
    <w:rsid w:val="00965B3D"/>
    <w:rsid w:val="00967694"/>
    <w:rsid w:val="00971D46"/>
    <w:rsid w:val="00971D69"/>
    <w:rsid w:val="00972EA1"/>
    <w:rsid w:val="00973FDE"/>
    <w:rsid w:val="00976B17"/>
    <w:rsid w:val="00977118"/>
    <w:rsid w:val="00983FA7"/>
    <w:rsid w:val="009A16CF"/>
    <w:rsid w:val="009A1C42"/>
    <w:rsid w:val="009A1F69"/>
    <w:rsid w:val="009A6186"/>
    <w:rsid w:val="009A69D7"/>
    <w:rsid w:val="009B05C2"/>
    <w:rsid w:val="009B262B"/>
    <w:rsid w:val="009C0B79"/>
    <w:rsid w:val="009C0C9B"/>
    <w:rsid w:val="009C2B88"/>
    <w:rsid w:val="009C657A"/>
    <w:rsid w:val="009D2ACD"/>
    <w:rsid w:val="009D6B6B"/>
    <w:rsid w:val="009D7662"/>
    <w:rsid w:val="009F46F8"/>
    <w:rsid w:val="009F6213"/>
    <w:rsid w:val="009F7597"/>
    <w:rsid w:val="00A020D4"/>
    <w:rsid w:val="00A06DC5"/>
    <w:rsid w:val="00A101BC"/>
    <w:rsid w:val="00A1293C"/>
    <w:rsid w:val="00A17D10"/>
    <w:rsid w:val="00A21B07"/>
    <w:rsid w:val="00A255C7"/>
    <w:rsid w:val="00A2620E"/>
    <w:rsid w:val="00A3104D"/>
    <w:rsid w:val="00A33195"/>
    <w:rsid w:val="00A339C9"/>
    <w:rsid w:val="00A345FC"/>
    <w:rsid w:val="00A35CCC"/>
    <w:rsid w:val="00A369D9"/>
    <w:rsid w:val="00A4187F"/>
    <w:rsid w:val="00A55D7C"/>
    <w:rsid w:val="00A639B8"/>
    <w:rsid w:val="00A64799"/>
    <w:rsid w:val="00A65098"/>
    <w:rsid w:val="00A6534C"/>
    <w:rsid w:val="00A710C7"/>
    <w:rsid w:val="00A76C3A"/>
    <w:rsid w:val="00A777CF"/>
    <w:rsid w:val="00A82C1E"/>
    <w:rsid w:val="00A8546E"/>
    <w:rsid w:val="00A862E0"/>
    <w:rsid w:val="00A864D0"/>
    <w:rsid w:val="00A921BB"/>
    <w:rsid w:val="00A92DFB"/>
    <w:rsid w:val="00A956BA"/>
    <w:rsid w:val="00A959A5"/>
    <w:rsid w:val="00A96A42"/>
    <w:rsid w:val="00AA1631"/>
    <w:rsid w:val="00AA31AE"/>
    <w:rsid w:val="00AB1928"/>
    <w:rsid w:val="00AB2C05"/>
    <w:rsid w:val="00AB353D"/>
    <w:rsid w:val="00AB3656"/>
    <w:rsid w:val="00AC0B59"/>
    <w:rsid w:val="00AC322B"/>
    <w:rsid w:val="00AC400B"/>
    <w:rsid w:val="00AD04C5"/>
    <w:rsid w:val="00AD7374"/>
    <w:rsid w:val="00AE04D2"/>
    <w:rsid w:val="00AE0A61"/>
    <w:rsid w:val="00AE1398"/>
    <w:rsid w:val="00AE1B0F"/>
    <w:rsid w:val="00AE2418"/>
    <w:rsid w:val="00AE3997"/>
    <w:rsid w:val="00AE5C71"/>
    <w:rsid w:val="00AE62AE"/>
    <w:rsid w:val="00AF39A3"/>
    <w:rsid w:val="00B059AF"/>
    <w:rsid w:val="00B06A29"/>
    <w:rsid w:val="00B1383A"/>
    <w:rsid w:val="00B1766D"/>
    <w:rsid w:val="00B30C67"/>
    <w:rsid w:val="00B311B5"/>
    <w:rsid w:val="00B31AB9"/>
    <w:rsid w:val="00B325B9"/>
    <w:rsid w:val="00B3503F"/>
    <w:rsid w:val="00B36E19"/>
    <w:rsid w:val="00B37CC4"/>
    <w:rsid w:val="00B43435"/>
    <w:rsid w:val="00B44855"/>
    <w:rsid w:val="00B56510"/>
    <w:rsid w:val="00B63ED0"/>
    <w:rsid w:val="00B64330"/>
    <w:rsid w:val="00B72962"/>
    <w:rsid w:val="00B72C02"/>
    <w:rsid w:val="00B73B2B"/>
    <w:rsid w:val="00B76F76"/>
    <w:rsid w:val="00B77321"/>
    <w:rsid w:val="00B80B6E"/>
    <w:rsid w:val="00B839E3"/>
    <w:rsid w:val="00B91D01"/>
    <w:rsid w:val="00BA0597"/>
    <w:rsid w:val="00BB484C"/>
    <w:rsid w:val="00BC21D0"/>
    <w:rsid w:val="00BC6F6C"/>
    <w:rsid w:val="00BD0B5A"/>
    <w:rsid w:val="00BD2A9A"/>
    <w:rsid w:val="00BD5478"/>
    <w:rsid w:val="00BD5BB1"/>
    <w:rsid w:val="00BD7DBC"/>
    <w:rsid w:val="00BE25FD"/>
    <w:rsid w:val="00BE2EEC"/>
    <w:rsid w:val="00BE626E"/>
    <w:rsid w:val="00BE63B4"/>
    <w:rsid w:val="00BF1240"/>
    <w:rsid w:val="00BF35FF"/>
    <w:rsid w:val="00BF3E9D"/>
    <w:rsid w:val="00BF687D"/>
    <w:rsid w:val="00BF7B2C"/>
    <w:rsid w:val="00C02087"/>
    <w:rsid w:val="00C04243"/>
    <w:rsid w:val="00C16124"/>
    <w:rsid w:val="00C27406"/>
    <w:rsid w:val="00C31C0D"/>
    <w:rsid w:val="00C32329"/>
    <w:rsid w:val="00C35FF8"/>
    <w:rsid w:val="00C3741B"/>
    <w:rsid w:val="00C4050A"/>
    <w:rsid w:val="00C42CEE"/>
    <w:rsid w:val="00C4395E"/>
    <w:rsid w:val="00C43A97"/>
    <w:rsid w:val="00C4503A"/>
    <w:rsid w:val="00C46CD5"/>
    <w:rsid w:val="00C47467"/>
    <w:rsid w:val="00C478B0"/>
    <w:rsid w:val="00C5308F"/>
    <w:rsid w:val="00C531DF"/>
    <w:rsid w:val="00C57619"/>
    <w:rsid w:val="00C61FF3"/>
    <w:rsid w:val="00C638BA"/>
    <w:rsid w:val="00C6497B"/>
    <w:rsid w:val="00C77702"/>
    <w:rsid w:val="00C81B1B"/>
    <w:rsid w:val="00C84EEA"/>
    <w:rsid w:val="00C87D2B"/>
    <w:rsid w:val="00C87EB0"/>
    <w:rsid w:val="00C94788"/>
    <w:rsid w:val="00C97D54"/>
    <w:rsid w:val="00CB538A"/>
    <w:rsid w:val="00CC218D"/>
    <w:rsid w:val="00CC4E81"/>
    <w:rsid w:val="00CD3EBC"/>
    <w:rsid w:val="00CE0390"/>
    <w:rsid w:val="00CE1FD7"/>
    <w:rsid w:val="00CE2E1B"/>
    <w:rsid w:val="00CE39FF"/>
    <w:rsid w:val="00CE659E"/>
    <w:rsid w:val="00CE73A7"/>
    <w:rsid w:val="00CF1036"/>
    <w:rsid w:val="00CF4FB1"/>
    <w:rsid w:val="00D0004F"/>
    <w:rsid w:val="00D000ED"/>
    <w:rsid w:val="00D20C0D"/>
    <w:rsid w:val="00D22D15"/>
    <w:rsid w:val="00D23D5C"/>
    <w:rsid w:val="00D2674D"/>
    <w:rsid w:val="00D37C6A"/>
    <w:rsid w:val="00D43CF8"/>
    <w:rsid w:val="00D47BB7"/>
    <w:rsid w:val="00D521E8"/>
    <w:rsid w:val="00D56B9F"/>
    <w:rsid w:val="00D61C9C"/>
    <w:rsid w:val="00D82337"/>
    <w:rsid w:val="00D82919"/>
    <w:rsid w:val="00D82A81"/>
    <w:rsid w:val="00D84E28"/>
    <w:rsid w:val="00D85DD0"/>
    <w:rsid w:val="00D907BD"/>
    <w:rsid w:val="00D91F3A"/>
    <w:rsid w:val="00D93A82"/>
    <w:rsid w:val="00DA5CF9"/>
    <w:rsid w:val="00DB0937"/>
    <w:rsid w:val="00DB4950"/>
    <w:rsid w:val="00DB6C26"/>
    <w:rsid w:val="00DC27F0"/>
    <w:rsid w:val="00DC4BE3"/>
    <w:rsid w:val="00DD5E08"/>
    <w:rsid w:val="00DE2936"/>
    <w:rsid w:val="00DE2B4E"/>
    <w:rsid w:val="00DE40D7"/>
    <w:rsid w:val="00DE4BAC"/>
    <w:rsid w:val="00DE6F11"/>
    <w:rsid w:val="00DE7B50"/>
    <w:rsid w:val="00DE7EE5"/>
    <w:rsid w:val="00DF0258"/>
    <w:rsid w:val="00DF48A5"/>
    <w:rsid w:val="00DF5B22"/>
    <w:rsid w:val="00DF5E26"/>
    <w:rsid w:val="00DF7723"/>
    <w:rsid w:val="00E014D9"/>
    <w:rsid w:val="00E01FC4"/>
    <w:rsid w:val="00E16AB3"/>
    <w:rsid w:val="00E25967"/>
    <w:rsid w:val="00E30424"/>
    <w:rsid w:val="00E3518F"/>
    <w:rsid w:val="00E353D2"/>
    <w:rsid w:val="00E35A39"/>
    <w:rsid w:val="00E35F8F"/>
    <w:rsid w:val="00E37E6D"/>
    <w:rsid w:val="00E402C9"/>
    <w:rsid w:val="00E43C09"/>
    <w:rsid w:val="00E43CC6"/>
    <w:rsid w:val="00E54164"/>
    <w:rsid w:val="00E550B9"/>
    <w:rsid w:val="00E551CE"/>
    <w:rsid w:val="00E56B58"/>
    <w:rsid w:val="00E579A3"/>
    <w:rsid w:val="00E60EAE"/>
    <w:rsid w:val="00E65BFE"/>
    <w:rsid w:val="00E70A04"/>
    <w:rsid w:val="00E70FDF"/>
    <w:rsid w:val="00E73614"/>
    <w:rsid w:val="00E82288"/>
    <w:rsid w:val="00E96608"/>
    <w:rsid w:val="00E96639"/>
    <w:rsid w:val="00E977B4"/>
    <w:rsid w:val="00EA2309"/>
    <w:rsid w:val="00EA2FAF"/>
    <w:rsid w:val="00EA3080"/>
    <w:rsid w:val="00EA5505"/>
    <w:rsid w:val="00EA62B4"/>
    <w:rsid w:val="00EA76B3"/>
    <w:rsid w:val="00EB131E"/>
    <w:rsid w:val="00EB30C0"/>
    <w:rsid w:val="00EB3A20"/>
    <w:rsid w:val="00EC566B"/>
    <w:rsid w:val="00EC703A"/>
    <w:rsid w:val="00ED162B"/>
    <w:rsid w:val="00ED4E4B"/>
    <w:rsid w:val="00EE5318"/>
    <w:rsid w:val="00EF2B13"/>
    <w:rsid w:val="00EF5F09"/>
    <w:rsid w:val="00EF6347"/>
    <w:rsid w:val="00EF6865"/>
    <w:rsid w:val="00F02B48"/>
    <w:rsid w:val="00F04A98"/>
    <w:rsid w:val="00F14F56"/>
    <w:rsid w:val="00F163B7"/>
    <w:rsid w:val="00F271CD"/>
    <w:rsid w:val="00F416DF"/>
    <w:rsid w:val="00F42349"/>
    <w:rsid w:val="00F43249"/>
    <w:rsid w:val="00F53FAF"/>
    <w:rsid w:val="00F71AE3"/>
    <w:rsid w:val="00F761AC"/>
    <w:rsid w:val="00F8104A"/>
    <w:rsid w:val="00F83D10"/>
    <w:rsid w:val="00F855BC"/>
    <w:rsid w:val="00F86043"/>
    <w:rsid w:val="00F90E93"/>
    <w:rsid w:val="00F94EBA"/>
    <w:rsid w:val="00F97306"/>
    <w:rsid w:val="00FA5CF9"/>
    <w:rsid w:val="00FB2A3B"/>
    <w:rsid w:val="00FC05D9"/>
    <w:rsid w:val="00FC08DA"/>
    <w:rsid w:val="00FC0EE5"/>
    <w:rsid w:val="00FC2C6C"/>
    <w:rsid w:val="00FC3874"/>
    <w:rsid w:val="00FD0AB0"/>
    <w:rsid w:val="00FD0B96"/>
    <w:rsid w:val="00FD3029"/>
    <w:rsid w:val="00FD68FD"/>
    <w:rsid w:val="00FF2319"/>
    <w:rsid w:val="00FF2C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17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macro" w:locked="1" w:uiPriority="0"/>
    <w:lsdException w:name="List Bullet" w:locked="1" w:uiPriority="0"/>
    <w:lsdException w:name="List Number" w:locked="1" w:semiHidden="0" w:uiPriority="0" w:unhideWhenUsed="0"/>
    <w:lsdException w:name="Title" w:locked="1" w:semiHidden="0" w:uiPriority="0" w:unhideWhenUsed="0" w:qFormat="1"/>
    <w:lsdException w:name="Default Paragraph Font" w:locked="1" w:uiPriority="0"/>
    <w:lsdException w:name="List Continue 3" w:locked="1" w:uiPriority="0"/>
    <w:lsdException w:name="List Continue 4" w:locked="1" w:uiPriority="0"/>
    <w:lsdException w:name="List Continue 5" w:locked="1" w:uiPriority="0"/>
    <w:lsdException w:name="Message Header" w:locked="1"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3689"/>
    <w:rPr>
      <w:sz w:val="24"/>
      <w:szCs w:val="24"/>
    </w:rPr>
  </w:style>
  <w:style w:type="paragraph" w:styleId="Antrat1">
    <w:name w:val="heading 1"/>
    <w:basedOn w:val="prastasis"/>
    <w:next w:val="prastasis"/>
    <w:link w:val="Antrat1Diagrama"/>
    <w:uiPriority w:val="99"/>
    <w:qFormat/>
    <w:rsid w:val="002311AB"/>
    <w:pPr>
      <w:keepNext/>
      <w:jc w:val="center"/>
      <w:outlineLvl w:val="0"/>
    </w:pPr>
    <w:rPr>
      <w:szCs w:val="20"/>
      <w:lang w:eastAsia="en-US"/>
    </w:rPr>
  </w:style>
  <w:style w:type="paragraph" w:styleId="Antrat2">
    <w:name w:val="heading 2"/>
    <w:basedOn w:val="prastasis"/>
    <w:next w:val="prastasis"/>
    <w:link w:val="Antrat2Diagrama"/>
    <w:uiPriority w:val="99"/>
    <w:qFormat/>
    <w:rsid w:val="002311AB"/>
    <w:pPr>
      <w:keepNext/>
      <w:tabs>
        <w:tab w:val="left" w:pos="9070"/>
      </w:tabs>
      <w:ind w:right="-2"/>
      <w:jc w:val="center"/>
      <w:outlineLvl w:val="1"/>
    </w:pPr>
    <w:rPr>
      <w:b/>
      <w:caps/>
      <w:spacing w:val="40"/>
      <w:szCs w:val="20"/>
      <w:lang w:eastAsia="en-US"/>
    </w:rPr>
  </w:style>
  <w:style w:type="paragraph" w:styleId="Antrat4">
    <w:name w:val="heading 4"/>
    <w:basedOn w:val="prastasis"/>
    <w:next w:val="prastasis"/>
    <w:link w:val="Antrat4Diagrama"/>
    <w:uiPriority w:val="99"/>
    <w:qFormat/>
    <w:rsid w:val="002311AB"/>
    <w:pPr>
      <w:keepNext/>
      <w:spacing w:line="360" w:lineRule="auto"/>
      <w:jc w:val="center"/>
      <w:outlineLvl w:val="3"/>
    </w:pPr>
    <w:rPr>
      <w:rFonts w:ascii="TimesLT" w:hAnsi="TimesLT"/>
      <w:b/>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2311AB"/>
    <w:rPr>
      <w:rFonts w:cs="Times New Roman"/>
      <w:sz w:val="24"/>
      <w:lang w:eastAsia="en-US"/>
    </w:rPr>
  </w:style>
  <w:style w:type="character" w:customStyle="1" w:styleId="Antrat2Diagrama">
    <w:name w:val="Antraštė 2 Diagrama"/>
    <w:basedOn w:val="Numatytasispastraiposriftas"/>
    <w:link w:val="Antrat2"/>
    <w:uiPriority w:val="99"/>
    <w:locked/>
    <w:rsid w:val="002311AB"/>
    <w:rPr>
      <w:rFonts w:cs="Times New Roman"/>
      <w:b/>
      <w:caps/>
      <w:spacing w:val="40"/>
      <w:sz w:val="24"/>
      <w:lang w:eastAsia="en-US"/>
    </w:rPr>
  </w:style>
  <w:style w:type="character" w:customStyle="1" w:styleId="Antrat4Diagrama">
    <w:name w:val="Antraštė 4 Diagrama"/>
    <w:basedOn w:val="Numatytasispastraiposriftas"/>
    <w:link w:val="Antrat4"/>
    <w:uiPriority w:val="99"/>
    <w:locked/>
    <w:rsid w:val="002311AB"/>
    <w:rPr>
      <w:rFonts w:ascii="TimesLT" w:hAnsi="TimesLT" w:cs="Times New Roman"/>
      <w:b/>
      <w:sz w:val="24"/>
      <w:lang w:eastAsia="en-US"/>
    </w:rPr>
  </w:style>
  <w:style w:type="paragraph" w:styleId="Debesliotekstas">
    <w:name w:val="Balloon Text"/>
    <w:basedOn w:val="prastasis"/>
    <w:link w:val="DebesliotekstasDiagrama"/>
    <w:uiPriority w:val="99"/>
    <w:semiHidden/>
    <w:rsid w:val="006B23D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Pr>
      <w:rFonts w:cs="Times New Roman"/>
      <w:sz w:val="2"/>
    </w:rPr>
  </w:style>
  <w:style w:type="paragraph" w:styleId="Antrats">
    <w:name w:val="header"/>
    <w:basedOn w:val="prastasis"/>
    <w:link w:val="AntratsDiagrama"/>
    <w:uiPriority w:val="99"/>
    <w:rsid w:val="00AD04C5"/>
    <w:pPr>
      <w:tabs>
        <w:tab w:val="center" w:pos="4819"/>
        <w:tab w:val="right" w:pos="9638"/>
      </w:tabs>
    </w:pPr>
  </w:style>
  <w:style w:type="character" w:customStyle="1" w:styleId="AntratsDiagrama">
    <w:name w:val="Antraštės Diagrama"/>
    <w:basedOn w:val="Numatytasispastraiposriftas"/>
    <w:link w:val="Antrats"/>
    <w:uiPriority w:val="99"/>
    <w:semiHidden/>
    <w:locked/>
    <w:rPr>
      <w:rFonts w:cs="Times New Roman"/>
      <w:sz w:val="24"/>
      <w:szCs w:val="24"/>
    </w:rPr>
  </w:style>
  <w:style w:type="character" w:styleId="Puslapionumeris">
    <w:name w:val="page number"/>
    <w:basedOn w:val="Numatytasispastraiposriftas"/>
    <w:uiPriority w:val="99"/>
    <w:rsid w:val="00AD04C5"/>
    <w:rPr>
      <w:rFonts w:cs="Times New Roman"/>
    </w:rPr>
  </w:style>
  <w:style w:type="character" w:styleId="Komentaronuoroda">
    <w:name w:val="annotation reference"/>
    <w:basedOn w:val="Numatytasispastraiposriftas"/>
    <w:uiPriority w:val="99"/>
    <w:semiHidden/>
    <w:rsid w:val="00A6534C"/>
    <w:rPr>
      <w:rFonts w:cs="Times New Roman"/>
      <w:sz w:val="16"/>
      <w:szCs w:val="16"/>
    </w:rPr>
  </w:style>
  <w:style w:type="paragraph" w:styleId="Komentarotekstas">
    <w:name w:val="annotation text"/>
    <w:basedOn w:val="prastasis"/>
    <w:link w:val="KomentarotekstasDiagrama"/>
    <w:uiPriority w:val="99"/>
    <w:semiHidden/>
    <w:rsid w:val="00A6534C"/>
    <w:rPr>
      <w:sz w:val="20"/>
      <w:szCs w:val="20"/>
    </w:rPr>
  </w:style>
  <w:style w:type="character" w:customStyle="1" w:styleId="KomentarotekstasDiagrama">
    <w:name w:val="Komentaro tekstas Diagrama"/>
    <w:basedOn w:val="Numatytasispastraiposriftas"/>
    <w:link w:val="Komentarotekstas"/>
    <w:uiPriority w:val="99"/>
    <w:semiHidden/>
    <w:locked/>
    <w:rsid w:val="00A6534C"/>
    <w:rPr>
      <w:rFonts w:cs="Times New Roman"/>
    </w:rPr>
  </w:style>
  <w:style w:type="paragraph" w:styleId="Komentarotema">
    <w:name w:val="annotation subject"/>
    <w:basedOn w:val="Komentarotekstas"/>
    <w:next w:val="Komentarotekstas"/>
    <w:link w:val="KomentarotemaDiagrama"/>
    <w:uiPriority w:val="99"/>
    <w:semiHidden/>
    <w:rsid w:val="00A6534C"/>
    <w:rPr>
      <w:b/>
      <w:bCs/>
    </w:rPr>
  </w:style>
  <w:style w:type="character" w:customStyle="1" w:styleId="KomentarotemaDiagrama">
    <w:name w:val="Komentaro tema Diagrama"/>
    <w:basedOn w:val="KomentarotekstasDiagrama"/>
    <w:link w:val="Komentarotema"/>
    <w:uiPriority w:val="99"/>
    <w:semiHidden/>
    <w:locked/>
    <w:rsid w:val="00A6534C"/>
    <w:rPr>
      <w:rFonts w:cs="Times New Roman"/>
      <w:b/>
      <w:bCs/>
    </w:rPr>
  </w:style>
  <w:style w:type="paragraph" w:styleId="Pagrindinistekstas">
    <w:name w:val="Body Text"/>
    <w:basedOn w:val="prastasis"/>
    <w:link w:val="PagrindinistekstasDiagrama"/>
    <w:uiPriority w:val="99"/>
    <w:rsid w:val="00B43435"/>
    <w:pPr>
      <w:jc w:val="center"/>
    </w:pPr>
    <w:rPr>
      <w:b/>
      <w:bCs/>
      <w:sz w:val="22"/>
      <w:szCs w:val="20"/>
      <w:lang w:eastAsia="en-US"/>
    </w:rPr>
  </w:style>
  <w:style w:type="character" w:customStyle="1" w:styleId="PagrindinistekstasDiagrama">
    <w:name w:val="Pagrindinis tekstas Diagrama"/>
    <w:basedOn w:val="Numatytasispastraiposriftas"/>
    <w:link w:val="Pagrindinistekstas"/>
    <w:uiPriority w:val="99"/>
    <w:locked/>
    <w:rsid w:val="00B43435"/>
    <w:rPr>
      <w:rFonts w:cs="Times New Roman"/>
      <w:b/>
      <w:bCs/>
      <w:sz w:val="22"/>
      <w:lang w:eastAsia="en-US"/>
    </w:rPr>
  </w:style>
  <w:style w:type="character" w:customStyle="1" w:styleId="remarks2">
    <w:name w:val="remarks2"/>
    <w:basedOn w:val="Numatytasispastraiposriftas"/>
    <w:uiPriority w:val="99"/>
    <w:rsid w:val="00BF35FF"/>
    <w:rPr>
      <w:rFonts w:cs="Times New Roman"/>
    </w:rPr>
  </w:style>
  <w:style w:type="paragraph" w:styleId="prastasistinklapis">
    <w:name w:val="Normal (Web)"/>
    <w:basedOn w:val="prastasis"/>
    <w:rsid w:val="00275626"/>
    <w:pPr>
      <w:spacing w:before="100" w:beforeAutospacing="1" w:after="100" w:afterAutospacing="1"/>
    </w:pPr>
  </w:style>
  <w:style w:type="character" w:styleId="Grietas">
    <w:name w:val="Strong"/>
    <w:qFormat/>
    <w:locked/>
    <w:rsid w:val="00275626"/>
    <w:rPr>
      <w:b/>
      <w:bCs/>
    </w:rPr>
  </w:style>
  <w:style w:type="paragraph" w:styleId="Sraopastraipa">
    <w:name w:val="List Paragraph"/>
    <w:basedOn w:val="prastasis"/>
    <w:uiPriority w:val="1"/>
    <w:qFormat/>
    <w:rsid w:val="00B37CC4"/>
    <w:pPr>
      <w:ind w:left="720"/>
      <w:contextualSpacing/>
    </w:pPr>
  </w:style>
  <w:style w:type="paragraph" w:customStyle="1" w:styleId="prastasis1">
    <w:name w:val="Įprastasis1"/>
    <w:basedOn w:val="prastasis"/>
    <w:rsid w:val="002F5925"/>
    <w:pPr>
      <w:spacing w:before="100" w:beforeAutospacing="1" w:after="100" w:afterAutospacing="1"/>
    </w:pPr>
  </w:style>
  <w:style w:type="paragraph" w:styleId="Pagrindiniotekstotrauka">
    <w:name w:val="Body Text Indent"/>
    <w:basedOn w:val="prastasis"/>
    <w:link w:val="PagrindiniotekstotraukaDiagrama"/>
    <w:uiPriority w:val="99"/>
    <w:semiHidden/>
    <w:unhideWhenUsed/>
    <w:rsid w:val="00386062"/>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386062"/>
    <w:rPr>
      <w:sz w:val="24"/>
      <w:szCs w:val="24"/>
    </w:rPr>
  </w:style>
  <w:style w:type="paragraph" w:styleId="Pagrindinistekstas2">
    <w:name w:val="Body Text 2"/>
    <w:basedOn w:val="prastasis"/>
    <w:link w:val="Pagrindinistekstas2Diagrama"/>
    <w:uiPriority w:val="99"/>
    <w:unhideWhenUsed/>
    <w:rsid w:val="008A3CE1"/>
    <w:pPr>
      <w:spacing w:after="120" w:line="480" w:lineRule="auto"/>
    </w:pPr>
  </w:style>
  <w:style w:type="character" w:customStyle="1" w:styleId="Pagrindinistekstas2Diagrama">
    <w:name w:val="Pagrindinis tekstas 2 Diagrama"/>
    <w:basedOn w:val="Numatytasispastraiposriftas"/>
    <w:link w:val="Pagrindinistekstas2"/>
    <w:uiPriority w:val="99"/>
    <w:rsid w:val="008A3CE1"/>
    <w:rPr>
      <w:sz w:val="24"/>
      <w:szCs w:val="24"/>
    </w:rPr>
  </w:style>
  <w:style w:type="paragraph" w:styleId="HTMLiankstoformatuotas">
    <w:name w:val="HTML Preformatted"/>
    <w:basedOn w:val="prastasis"/>
    <w:link w:val="HTMLiankstoformatuotasDiagrama"/>
    <w:rsid w:val="00F97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eastAsia="en-US"/>
    </w:rPr>
  </w:style>
  <w:style w:type="character" w:customStyle="1" w:styleId="HTMLiankstoformatuotasDiagrama">
    <w:name w:val="HTML iš anksto formatuotas Diagrama"/>
    <w:basedOn w:val="Numatytasispastraiposriftas"/>
    <w:link w:val="HTMLiankstoformatuotas"/>
    <w:rsid w:val="00F97306"/>
    <w:rPr>
      <w:rFonts w:ascii="Courier New" w:eastAsia="Courier New" w:hAnsi="Courier New" w:cs="Courier New"/>
      <w:sz w:val="20"/>
      <w:szCs w:val="20"/>
      <w:lang w:val="en-GB" w:eastAsia="en-US"/>
    </w:rPr>
  </w:style>
  <w:style w:type="character" w:customStyle="1" w:styleId="Typewriter">
    <w:name w:val="Typewriter"/>
    <w:rsid w:val="00F97306"/>
    <w:rPr>
      <w:rFonts w:ascii="Courier New" w:hAnsi="Courier New"/>
      <w:sz w:val="20"/>
    </w:rPr>
  </w:style>
  <w:style w:type="character" w:styleId="Hipersaitas">
    <w:name w:val="Hyperlink"/>
    <w:rsid w:val="00266D7C"/>
    <w:rPr>
      <w:color w:val="0000FF"/>
      <w:u w:val="single"/>
    </w:rPr>
  </w:style>
  <w:style w:type="character" w:styleId="Emfaz">
    <w:name w:val="Emphasis"/>
    <w:basedOn w:val="Numatytasispastraiposriftas"/>
    <w:qFormat/>
    <w:locked/>
    <w:rsid w:val="00AC32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macro" w:locked="1" w:uiPriority="0"/>
    <w:lsdException w:name="List Bullet" w:locked="1" w:uiPriority="0"/>
    <w:lsdException w:name="List Number" w:locked="1" w:semiHidden="0" w:uiPriority="0" w:unhideWhenUsed="0"/>
    <w:lsdException w:name="Title" w:locked="1" w:semiHidden="0" w:uiPriority="0" w:unhideWhenUsed="0" w:qFormat="1"/>
    <w:lsdException w:name="Default Paragraph Font" w:locked="1" w:uiPriority="0"/>
    <w:lsdException w:name="List Continue 3" w:locked="1" w:uiPriority="0"/>
    <w:lsdException w:name="List Continue 4" w:locked="1" w:uiPriority="0"/>
    <w:lsdException w:name="List Continue 5" w:locked="1" w:uiPriority="0"/>
    <w:lsdException w:name="Message Header" w:locked="1"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3689"/>
    <w:rPr>
      <w:sz w:val="24"/>
      <w:szCs w:val="24"/>
    </w:rPr>
  </w:style>
  <w:style w:type="paragraph" w:styleId="Antrat1">
    <w:name w:val="heading 1"/>
    <w:basedOn w:val="prastasis"/>
    <w:next w:val="prastasis"/>
    <w:link w:val="Antrat1Diagrama"/>
    <w:uiPriority w:val="99"/>
    <w:qFormat/>
    <w:rsid w:val="002311AB"/>
    <w:pPr>
      <w:keepNext/>
      <w:jc w:val="center"/>
      <w:outlineLvl w:val="0"/>
    </w:pPr>
    <w:rPr>
      <w:szCs w:val="20"/>
      <w:lang w:eastAsia="en-US"/>
    </w:rPr>
  </w:style>
  <w:style w:type="paragraph" w:styleId="Antrat2">
    <w:name w:val="heading 2"/>
    <w:basedOn w:val="prastasis"/>
    <w:next w:val="prastasis"/>
    <w:link w:val="Antrat2Diagrama"/>
    <w:uiPriority w:val="99"/>
    <w:qFormat/>
    <w:rsid w:val="002311AB"/>
    <w:pPr>
      <w:keepNext/>
      <w:tabs>
        <w:tab w:val="left" w:pos="9070"/>
      </w:tabs>
      <w:ind w:right="-2"/>
      <w:jc w:val="center"/>
      <w:outlineLvl w:val="1"/>
    </w:pPr>
    <w:rPr>
      <w:b/>
      <w:caps/>
      <w:spacing w:val="40"/>
      <w:szCs w:val="20"/>
      <w:lang w:eastAsia="en-US"/>
    </w:rPr>
  </w:style>
  <w:style w:type="paragraph" w:styleId="Antrat4">
    <w:name w:val="heading 4"/>
    <w:basedOn w:val="prastasis"/>
    <w:next w:val="prastasis"/>
    <w:link w:val="Antrat4Diagrama"/>
    <w:uiPriority w:val="99"/>
    <w:qFormat/>
    <w:rsid w:val="002311AB"/>
    <w:pPr>
      <w:keepNext/>
      <w:spacing w:line="360" w:lineRule="auto"/>
      <w:jc w:val="center"/>
      <w:outlineLvl w:val="3"/>
    </w:pPr>
    <w:rPr>
      <w:rFonts w:ascii="TimesLT" w:hAnsi="TimesLT"/>
      <w:b/>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2311AB"/>
    <w:rPr>
      <w:rFonts w:cs="Times New Roman"/>
      <w:sz w:val="24"/>
      <w:lang w:eastAsia="en-US"/>
    </w:rPr>
  </w:style>
  <w:style w:type="character" w:customStyle="1" w:styleId="Antrat2Diagrama">
    <w:name w:val="Antraštė 2 Diagrama"/>
    <w:basedOn w:val="Numatytasispastraiposriftas"/>
    <w:link w:val="Antrat2"/>
    <w:uiPriority w:val="99"/>
    <w:locked/>
    <w:rsid w:val="002311AB"/>
    <w:rPr>
      <w:rFonts w:cs="Times New Roman"/>
      <w:b/>
      <w:caps/>
      <w:spacing w:val="40"/>
      <w:sz w:val="24"/>
      <w:lang w:eastAsia="en-US"/>
    </w:rPr>
  </w:style>
  <w:style w:type="character" w:customStyle="1" w:styleId="Antrat4Diagrama">
    <w:name w:val="Antraštė 4 Diagrama"/>
    <w:basedOn w:val="Numatytasispastraiposriftas"/>
    <w:link w:val="Antrat4"/>
    <w:uiPriority w:val="99"/>
    <w:locked/>
    <w:rsid w:val="002311AB"/>
    <w:rPr>
      <w:rFonts w:ascii="TimesLT" w:hAnsi="TimesLT" w:cs="Times New Roman"/>
      <w:b/>
      <w:sz w:val="24"/>
      <w:lang w:eastAsia="en-US"/>
    </w:rPr>
  </w:style>
  <w:style w:type="paragraph" w:styleId="Debesliotekstas">
    <w:name w:val="Balloon Text"/>
    <w:basedOn w:val="prastasis"/>
    <w:link w:val="DebesliotekstasDiagrama"/>
    <w:uiPriority w:val="99"/>
    <w:semiHidden/>
    <w:rsid w:val="006B23D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Pr>
      <w:rFonts w:cs="Times New Roman"/>
      <w:sz w:val="2"/>
    </w:rPr>
  </w:style>
  <w:style w:type="paragraph" w:styleId="Antrats">
    <w:name w:val="header"/>
    <w:basedOn w:val="prastasis"/>
    <w:link w:val="AntratsDiagrama"/>
    <w:uiPriority w:val="99"/>
    <w:rsid w:val="00AD04C5"/>
    <w:pPr>
      <w:tabs>
        <w:tab w:val="center" w:pos="4819"/>
        <w:tab w:val="right" w:pos="9638"/>
      </w:tabs>
    </w:pPr>
  </w:style>
  <w:style w:type="character" w:customStyle="1" w:styleId="AntratsDiagrama">
    <w:name w:val="Antraštės Diagrama"/>
    <w:basedOn w:val="Numatytasispastraiposriftas"/>
    <w:link w:val="Antrats"/>
    <w:uiPriority w:val="99"/>
    <w:semiHidden/>
    <w:locked/>
    <w:rPr>
      <w:rFonts w:cs="Times New Roman"/>
      <w:sz w:val="24"/>
      <w:szCs w:val="24"/>
    </w:rPr>
  </w:style>
  <w:style w:type="character" w:styleId="Puslapionumeris">
    <w:name w:val="page number"/>
    <w:basedOn w:val="Numatytasispastraiposriftas"/>
    <w:uiPriority w:val="99"/>
    <w:rsid w:val="00AD04C5"/>
    <w:rPr>
      <w:rFonts w:cs="Times New Roman"/>
    </w:rPr>
  </w:style>
  <w:style w:type="character" w:styleId="Komentaronuoroda">
    <w:name w:val="annotation reference"/>
    <w:basedOn w:val="Numatytasispastraiposriftas"/>
    <w:uiPriority w:val="99"/>
    <w:semiHidden/>
    <w:rsid w:val="00A6534C"/>
    <w:rPr>
      <w:rFonts w:cs="Times New Roman"/>
      <w:sz w:val="16"/>
      <w:szCs w:val="16"/>
    </w:rPr>
  </w:style>
  <w:style w:type="paragraph" w:styleId="Komentarotekstas">
    <w:name w:val="annotation text"/>
    <w:basedOn w:val="prastasis"/>
    <w:link w:val="KomentarotekstasDiagrama"/>
    <w:uiPriority w:val="99"/>
    <w:semiHidden/>
    <w:rsid w:val="00A6534C"/>
    <w:rPr>
      <w:sz w:val="20"/>
      <w:szCs w:val="20"/>
    </w:rPr>
  </w:style>
  <w:style w:type="character" w:customStyle="1" w:styleId="KomentarotekstasDiagrama">
    <w:name w:val="Komentaro tekstas Diagrama"/>
    <w:basedOn w:val="Numatytasispastraiposriftas"/>
    <w:link w:val="Komentarotekstas"/>
    <w:uiPriority w:val="99"/>
    <w:semiHidden/>
    <w:locked/>
    <w:rsid w:val="00A6534C"/>
    <w:rPr>
      <w:rFonts w:cs="Times New Roman"/>
    </w:rPr>
  </w:style>
  <w:style w:type="paragraph" w:styleId="Komentarotema">
    <w:name w:val="annotation subject"/>
    <w:basedOn w:val="Komentarotekstas"/>
    <w:next w:val="Komentarotekstas"/>
    <w:link w:val="KomentarotemaDiagrama"/>
    <w:uiPriority w:val="99"/>
    <w:semiHidden/>
    <w:rsid w:val="00A6534C"/>
    <w:rPr>
      <w:b/>
      <w:bCs/>
    </w:rPr>
  </w:style>
  <w:style w:type="character" w:customStyle="1" w:styleId="KomentarotemaDiagrama">
    <w:name w:val="Komentaro tema Diagrama"/>
    <w:basedOn w:val="KomentarotekstasDiagrama"/>
    <w:link w:val="Komentarotema"/>
    <w:uiPriority w:val="99"/>
    <w:semiHidden/>
    <w:locked/>
    <w:rsid w:val="00A6534C"/>
    <w:rPr>
      <w:rFonts w:cs="Times New Roman"/>
      <w:b/>
      <w:bCs/>
    </w:rPr>
  </w:style>
  <w:style w:type="paragraph" w:styleId="Pagrindinistekstas">
    <w:name w:val="Body Text"/>
    <w:basedOn w:val="prastasis"/>
    <w:link w:val="PagrindinistekstasDiagrama"/>
    <w:uiPriority w:val="99"/>
    <w:rsid w:val="00B43435"/>
    <w:pPr>
      <w:jc w:val="center"/>
    </w:pPr>
    <w:rPr>
      <w:b/>
      <w:bCs/>
      <w:sz w:val="22"/>
      <w:szCs w:val="20"/>
      <w:lang w:eastAsia="en-US"/>
    </w:rPr>
  </w:style>
  <w:style w:type="character" w:customStyle="1" w:styleId="PagrindinistekstasDiagrama">
    <w:name w:val="Pagrindinis tekstas Diagrama"/>
    <w:basedOn w:val="Numatytasispastraiposriftas"/>
    <w:link w:val="Pagrindinistekstas"/>
    <w:uiPriority w:val="99"/>
    <w:locked/>
    <w:rsid w:val="00B43435"/>
    <w:rPr>
      <w:rFonts w:cs="Times New Roman"/>
      <w:b/>
      <w:bCs/>
      <w:sz w:val="22"/>
      <w:lang w:eastAsia="en-US"/>
    </w:rPr>
  </w:style>
  <w:style w:type="character" w:customStyle="1" w:styleId="remarks2">
    <w:name w:val="remarks2"/>
    <w:basedOn w:val="Numatytasispastraiposriftas"/>
    <w:uiPriority w:val="99"/>
    <w:rsid w:val="00BF35FF"/>
    <w:rPr>
      <w:rFonts w:cs="Times New Roman"/>
    </w:rPr>
  </w:style>
  <w:style w:type="paragraph" w:styleId="prastasistinklapis">
    <w:name w:val="Normal (Web)"/>
    <w:basedOn w:val="prastasis"/>
    <w:rsid w:val="00275626"/>
    <w:pPr>
      <w:spacing w:before="100" w:beforeAutospacing="1" w:after="100" w:afterAutospacing="1"/>
    </w:pPr>
  </w:style>
  <w:style w:type="character" w:styleId="Grietas">
    <w:name w:val="Strong"/>
    <w:qFormat/>
    <w:locked/>
    <w:rsid w:val="00275626"/>
    <w:rPr>
      <w:b/>
      <w:bCs/>
    </w:rPr>
  </w:style>
  <w:style w:type="paragraph" w:styleId="Sraopastraipa">
    <w:name w:val="List Paragraph"/>
    <w:basedOn w:val="prastasis"/>
    <w:uiPriority w:val="1"/>
    <w:qFormat/>
    <w:rsid w:val="00B37CC4"/>
    <w:pPr>
      <w:ind w:left="720"/>
      <w:contextualSpacing/>
    </w:pPr>
  </w:style>
  <w:style w:type="paragraph" w:customStyle="1" w:styleId="prastasis1">
    <w:name w:val="Įprastasis1"/>
    <w:basedOn w:val="prastasis"/>
    <w:rsid w:val="002F5925"/>
    <w:pPr>
      <w:spacing w:before="100" w:beforeAutospacing="1" w:after="100" w:afterAutospacing="1"/>
    </w:pPr>
  </w:style>
  <w:style w:type="paragraph" w:styleId="Pagrindiniotekstotrauka">
    <w:name w:val="Body Text Indent"/>
    <w:basedOn w:val="prastasis"/>
    <w:link w:val="PagrindiniotekstotraukaDiagrama"/>
    <w:uiPriority w:val="99"/>
    <w:semiHidden/>
    <w:unhideWhenUsed/>
    <w:rsid w:val="00386062"/>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386062"/>
    <w:rPr>
      <w:sz w:val="24"/>
      <w:szCs w:val="24"/>
    </w:rPr>
  </w:style>
  <w:style w:type="paragraph" w:styleId="Pagrindinistekstas2">
    <w:name w:val="Body Text 2"/>
    <w:basedOn w:val="prastasis"/>
    <w:link w:val="Pagrindinistekstas2Diagrama"/>
    <w:uiPriority w:val="99"/>
    <w:unhideWhenUsed/>
    <w:rsid w:val="008A3CE1"/>
    <w:pPr>
      <w:spacing w:after="120" w:line="480" w:lineRule="auto"/>
    </w:pPr>
  </w:style>
  <w:style w:type="character" w:customStyle="1" w:styleId="Pagrindinistekstas2Diagrama">
    <w:name w:val="Pagrindinis tekstas 2 Diagrama"/>
    <w:basedOn w:val="Numatytasispastraiposriftas"/>
    <w:link w:val="Pagrindinistekstas2"/>
    <w:uiPriority w:val="99"/>
    <w:rsid w:val="008A3CE1"/>
    <w:rPr>
      <w:sz w:val="24"/>
      <w:szCs w:val="24"/>
    </w:rPr>
  </w:style>
  <w:style w:type="paragraph" w:styleId="HTMLiankstoformatuotas">
    <w:name w:val="HTML Preformatted"/>
    <w:basedOn w:val="prastasis"/>
    <w:link w:val="HTMLiankstoformatuotasDiagrama"/>
    <w:rsid w:val="00F97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eastAsia="en-US"/>
    </w:rPr>
  </w:style>
  <w:style w:type="character" w:customStyle="1" w:styleId="HTMLiankstoformatuotasDiagrama">
    <w:name w:val="HTML iš anksto formatuotas Diagrama"/>
    <w:basedOn w:val="Numatytasispastraiposriftas"/>
    <w:link w:val="HTMLiankstoformatuotas"/>
    <w:rsid w:val="00F97306"/>
    <w:rPr>
      <w:rFonts w:ascii="Courier New" w:eastAsia="Courier New" w:hAnsi="Courier New" w:cs="Courier New"/>
      <w:sz w:val="20"/>
      <w:szCs w:val="20"/>
      <w:lang w:val="en-GB" w:eastAsia="en-US"/>
    </w:rPr>
  </w:style>
  <w:style w:type="character" w:customStyle="1" w:styleId="Typewriter">
    <w:name w:val="Typewriter"/>
    <w:rsid w:val="00F97306"/>
    <w:rPr>
      <w:rFonts w:ascii="Courier New" w:hAnsi="Courier New"/>
      <w:sz w:val="20"/>
    </w:rPr>
  </w:style>
  <w:style w:type="character" w:styleId="Hipersaitas">
    <w:name w:val="Hyperlink"/>
    <w:rsid w:val="00266D7C"/>
    <w:rPr>
      <w:color w:val="0000FF"/>
      <w:u w:val="single"/>
    </w:rPr>
  </w:style>
  <w:style w:type="character" w:styleId="Emfaz">
    <w:name w:val="Emphasis"/>
    <w:basedOn w:val="Numatytasispastraiposriftas"/>
    <w:qFormat/>
    <w:locked/>
    <w:rsid w:val="00AC32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vivaldybe@post.rokiskis.l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5E027-1120-4ACF-A24D-8CA210D6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1762</Words>
  <Characters>14467</Characters>
  <Application>Microsoft Office Word</Application>
  <DocSecurity>0</DocSecurity>
  <Lines>120</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Savivaldybe</Company>
  <LinksUpToDate>false</LinksUpToDate>
  <CharactersWithSpaces>16197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Kviesulaitiene</dc:creator>
  <cp:lastModifiedBy>Giedrė Kunigelienė</cp:lastModifiedBy>
  <cp:revision>2</cp:revision>
  <cp:lastPrinted>2021-02-18T11:59:00Z</cp:lastPrinted>
  <dcterms:created xsi:type="dcterms:W3CDTF">2021-09-15T13:28:00Z</dcterms:created>
  <dcterms:modified xsi:type="dcterms:W3CDTF">2021-09-15T13:28:00Z</dcterms:modified>
</cp:coreProperties>
</file>